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FD" w:rsidRPr="007D2ED4" w:rsidRDefault="007D2ED4" w:rsidP="007D2ED4">
      <w:pPr>
        <w:shd w:val="clear" w:color="auto" w:fill="FFFFFF"/>
        <w:spacing w:after="167" w:line="240" w:lineRule="atLeast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7D2ED4"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5680" behindDoc="0" locked="0" layoutInCell="1" allowOverlap="1" wp14:anchorId="145332AD" wp14:editId="56CBDB08">
            <wp:simplePos x="0" y="0"/>
            <wp:positionH relativeFrom="margin">
              <wp:posOffset>-337185</wp:posOffset>
            </wp:positionH>
            <wp:positionV relativeFrom="margin">
              <wp:posOffset>-59055</wp:posOffset>
            </wp:positionV>
            <wp:extent cx="1848485" cy="1704975"/>
            <wp:effectExtent l="0" t="0" r="0" b="0"/>
            <wp:wrapSquare wrapText="bothSides"/>
            <wp:docPr id="1" name="Рисунок 1" descr="http://d11122.edu35.ru/images/%D0%BC%D1%83%D0%B7%D1%8B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1122.edu35.ru/images/%D0%BC%D1%83%D0%B7%D1%8B%D0%BA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5DFD" w:rsidRPr="007D2ED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Советы родителям от музыкального руководителя</w:t>
      </w:r>
      <w:bookmarkStart w:id="0" w:name="_GoBack"/>
      <w:bookmarkEnd w:id="0"/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1. 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7D2ED4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2. Обратите внимание на самостоятельную музыкальную деятельность вашего ребёнка. 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3. Покупайте музыкальные инструменты и игрушки, играйте на них сами, играйте вместе с детьми.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4. Водите ребёнка в театр, на концерт, где участвуют дети.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5. Следите за тем, чтобы ваш ребёнок почаще слушал и смотрел детские музыкальные теле и радиопередачи.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6. Пошлите заявку на радио или телевидение с просьбой исполнить любимое произведение вашего ребёнка.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7. Накапливайте детскую фонотеку.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8. По возможности старайтесь знакомить детей с композиторами.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9. Музицируйте дома с детьми (пойте, играйте на муз. инструментах, танцуйте</w:t>
      </w:r>
      <w:proofErr w:type="gramStart"/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) .</w:t>
      </w:r>
      <w:proofErr w:type="gramEnd"/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10. Предлагайте детям разнообразную музыку.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11. Отдайте ребёнка в муз</w:t>
      </w:r>
      <w:r w:rsidR="007D2ED4"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ыкальную школу (по возможности)</w:t>
      </w: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12. Обсуждайте с детьми просмотренные спектакли, концерты.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13. Помогите придумать ребёнку музыкальную сказку, сценку.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14. Интересуйтесь тем, что узнал нового ребёнок на музыкальном занятии в детском саду.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15. Обязательно присутствуйте и по возможности участвуйте на утренниках и вечерах развлечений в детском саду.</w:t>
      </w:r>
    </w:p>
    <w:p w:rsidR="004B5DFD" w:rsidRPr="007D2ED4" w:rsidRDefault="007D2ED4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b/>
          <w:noProof/>
          <w:color w:val="7030A0"/>
          <w:lang w:eastAsia="ru-RU"/>
        </w:rPr>
        <w:drawing>
          <wp:anchor distT="0" distB="0" distL="114300" distR="114300" simplePos="0" relativeHeight="251663872" behindDoc="0" locked="0" layoutInCell="1" allowOverlap="1" wp14:anchorId="525EB6C2" wp14:editId="169603BA">
            <wp:simplePos x="0" y="0"/>
            <wp:positionH relativeFrom="margin">
              <wp:posOffset>2967990</wp:posOffset>
            </wp:positionH>
            <wp:positionV relativeFrom="margin">
              <wp:posOffset>8008620</wp:posOffset>
            </wp:positionV>
            <wp:extent cx="2924175" cy="1485900"/>
            <wp:effectExtent l="0" t="0" r="0" b="0"/>
            <wp:wrapSquare wrapText="bothSides"/>
            <wp:docPr id="2" name="Рисунок 2" descr="http://chgard25.tgl.net.ru/files/image/chir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gard25.tgl.net.ru/files/image/chirk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DFD"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16. Бывая на природе, обращайте внимание ребёнка на «звуки музы</w:t>
      </w: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ки» вокруг нас (музыку природы)</w:t>
      </w:r>
      <w:r w:rsidR="004B5DFD"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4B5DFD" w:rsidRPr="007D2ED4" w:rsidRDefault="004B5DFD" w:rsidP="007D2ED4">
      <w:pPr>
        <w:shd w:val="clear" w:color="auto" w:fill="FFFFFF"/>
        <w:spacing w:line="360" w:lineRule="auto"/>
        <w:ind w:left="-993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D2ED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52027F" w:rsidRPr="007D2ED4" w:rsidRDefault="0052027F" w:rsidP="007D2ED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2027F" w:rsidRPr="007D2ED4" w:rsidSect="007D2ED4">
      <w:pgSz w:w="11906" w:h="16838"/>
      <w:pgMar w:top="851" w:right="850" w:bottom="426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DFD"/>
    <w:rsid w:val="004B5DFD"/>
    <w:rsid w:val="0052027F"/>
    <w:rsid w:val="007D2ED4"/>
    <w:rsid w:val="00CC36DE"/>
    <w:rsid w:val="00DB7F44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D071-B7A0-46CD-B2B4-3F794AFF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</w:style>
  <w:style w:type="paragraph" w:styleId="1">
    <w:name w:val="heading 1"/>
    <w:basedOn w:val="a"/>
    <w:link w:val="10"/>
    <w:uiPriority w:val="9"/>
    <w:qFormat/>
    <w:rsid w:val="004B5DFD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5DFD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DF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пронин</cp:lastModifiedBy>
  <cp:revision>3</cp:revision>
  <dcterms:created xsi:type="dcterms:W3CDTF">2013-12-16T15:50:00Z</dcterms:created>
  <dcterms:modified xsi:type="dcterms:W3CDTF">2016-12-19T17:27:00Z</dcterms:modified>
</cp:coreProperties>
</file>