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5B" w:rsidRPr="005433B0" w:rsidRDefault="00882D5B" w:rsidP="00E4325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eastAsia="Arial Unicode MS" w:hAnsi="Times New Roman" w:cs="Times New Roman"/>
          <w:b/>
          <w:sz w:val="28"/>
          <w:szCs w:val="28"/>
        </w:rPr>
        <w:t>План - конспект непосредственно образовательной деятельности с учетом интегрированного подхода к музыкальному воспитанию для детей старшей группы.</w:t>
      </w:r>
    </w:p>
    <w:p w:rsidR="00882D5B" w:rsidRPr="005433B0" w:rsidRDefault="00882D5B" w:rsidP="00E43257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B0">
        <w:rPr>
          <w:rFonts w:ascii="Times New Roman" w:eastAsia="Arial Unicode MS" w:hAnsi="Times New Roman" w:cs="Times New Roman"/>
          <w:b/>
          <w:sz w:val="28"/>
          <w:szCs w:val="28"/>
        </w:rPr>
        <w:t xml:space="preserve">Тема: </w:t>
      </w:r>
      <w:r w:rsidRPr="0054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музыкальную страну «Веселые нотки»</w:t>
      </w:r>
    </w:p>
    <w:p w:rsidR="00E467DC" w:rsidRPr="005433B0" w:rsidRDefault="00E467DC" w:rsidP="00E43257">
      <w:pPr>
        <w:spacing w:after="0" w:line="276" w:lineRule="auto"/>
        <w:ind w:left="35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82D5B" w:rsidRPr="005433B0" w:rsidRDefault="00882D5B" w:rsidP="00E432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B0">
        <w:rPr>
          <w:rFonts w:ascii="Times New Roman" w:eastAsia="Arial Unicode MS" w:hAnsi="Times New Roman" w:cs="Times New Roman"/>
          <w:b/>
          <w:sz w:val="28"/>
          <w:szCs w:val="28"/>
        </w:rPr>
        <w:t>Интеграция образовательных областей:</w:t>
      </w: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82D5B" w:rsidRPr="005433B0" w:rsidRDefault="00882D5B" w:rsidP="00E43257">
      <w:pPr>
        <w:shd w:val="clear" w:color="auto" w:fill="FFFFFF"/>
        <w:spacing w:after="0" w:line="276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5433B0">
        <w:rPr>
          <w:rFonts w:ascii="Times New Roman" w:eastAsia="Arial Unicode MS" w:hAnsi="Times New Roman" w:cs="Times New Roman"/>
          <w:b/>
          <w:sz w:val="28"/>
          <w:szCs w:val="28"/>
        </w:rPr>
        <w:t>Задачи:</w:t>
      </w:r>
    </w:p>
    <w:p w:rsidR="00882D5B" w:rsidRPr="005433B0" w:rsidRDefault="00882D5B" w:rsidP="00E432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3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882D5B" w:rsidRPr="005433B0" w:rsidRDefault="00882D5B" w:rsidP="00E4325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 со взрослыми и детьми в области музыки.  Продолжать учить детей делать простейшие выводы, излагать свои мысли.  Совершенствовать умение высказываться по содержанию музыки, делясь своими впечатлениями. Приучать к самостоятельности суждений. Развивать внимание, наблюдательность.</w:t>
      </w:r>
      <w:r w:rsidR="00143EEB" w:rsidRPr="005433B0">
        <w:rPr>
          <w:rFonts w:ascii="Times New Roman" w:hAnsi="Times New Roman" w:cs="Times New Roman"/>
          <w:sz w:val="24"/>
          <w:szCs w:val="24"/>
        </w:rPr>
        <w:t xml:space="preserve"> </w:t>
      </w:r>
      <w:r w:rsidR="00143EEB" w:rsidRPr="005433B0">
        <w:rPr>
          <w:rFonts w:ascii="Times New Roman" w:hAnsi="Times New Roman" w:cs="Times New Roman"/>
          <w:sz w:val="28"/>
          <w:szCs w:val="28"/>
        </w:rPr>
        <w:t>Закреплять умение детей действовать самостоятельно в музыкальных играх и танцах.</w:t>
      </w:r>
      <w:r w:rsidR="00143EEB" w:rsidRPr="00543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5B" w:rsidRPr="005433B0" w:rsidRDefault="00882D5B" w:rsidP="00E432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3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Познавательное развитие.</w:t>
      </w:r>
    </w:p>
    <w:p w:rsidR="00882D5B" w:rsidRPr="005433B0" w:rsidRDefault="00882D5B" w:rsidP="00E4325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F65F60"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кругозор в области музыки</w:t>
      </w: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воображение и творческую активность. Продолжать   знакомить с творчеством композиторов Д. Шостаковича, Г. Свиридова, Б. </w:t>
      </w:r>
      <w:proofErr w:type="spellStart"/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EEB" w:rsidRPr="005433B0">
        <w:rPr>
          <w:rFonts w:ascii="Times New Roman" w:hAnsi="Times New Roman" w:cs="Times New Roman"/>
          <w:sz w:val="24"/>
          <w:szCs w:val="24"/>
        </w:rPr>
        <w:t xml:space="preserve"> </w:t>
      </w:r>
      <w:r w:rsidR="00143EEB" w:rsidRPr="005433B0">
        <w:rPr>
          <w:rFonts w:ascii="Times New Roman" w:hAnsi="Times New Roman" w:cs="Times New Roman"/>
          <w:sz w:val="28"/>
          <w:szCs w:val="28"/>
        </w:rPr>
        <w:t>Продолжать учить детей различать жанр музыкального произведения: марш, песня, танец.</w:t>
      </w:r>
      <w:r w:rsidR="00861F22" w:rsidRPr="005433B0">
        <w:rPr>
          <w:rFonts w:ascii="Times New Roman" w:hAnsi="Times New Roman" w:cs="Times New Roman"/>
          <w:sz w:val="28"/>
          <w:szCs w:val="28"/>
        </w:rPr>
        <w:t xml:space="preserve"> Узнавать и называть знакомые произведения.</w:t>
      </w:r>
    </w:p>
    <w:p w:rsidR="00882D5B" w:rsidRPr="005433B0" w:rsidRDefault="00882D5B" w:rsidP="00E432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3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Речевое развитие.</w:t>
      </w:r>
    </w:p>
    <w:p w:rsidR="00882D5B" w:rsidRPr="005433B0" w:rsidRDefault="00882D5B" w:rsidP="00E43257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как средство общения и культуры. Активизировать словарный запас по теме, формировать навыки активного использования детьми всех частей речи. Совершенствовать навыки ведения диалога, умение отвечать на вопросы. Обогащать активный словарь словами: «горлинка», «</w:t>
      </w:r>
      <w:r w:rsidR="004301EF"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сумерки</w:t>
      </w: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Отрабатывать дикцию, правильно произносить слова: «хмурится», «грянет», «жестяным», «донышко», «горлышки», «высушит», «вышитом». Работать над дикцией и артикуляцией. </w:t>
      </w:r>
    </w:p>
    <w:p w:rsidR="00882D5B" w:rsidRPr="005433B0" w:rsidRDefault="00882D5B" w:rsidP="00E432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3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развитие.</w:t>
      </w:r>
    </w:p>
    <w:p w:rsidR="00882D5B" w:rsidRPr="005433B0" w:rsidRDefault="00882D5B" w:rsidP="00E432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двигательный опыт детей, физические качества - координацию движений, крупную и мелкую моторики; внимание, умение ориентироваться в пространстве, соблюдать правила игры. </w:t>
      </w:r>
      <w:r w:rsidR="00143EEB" w:rsidRPr="005433B0">
        <w:rPr>
          <w:rFonts w:ascii="Times New Roman" w:hAnsi="Times New Roman" w:cs="Times New Roman"/>
          <w:sz w:val="28"/>
          <w:szCs w:val="28"/>
        </w:rPr>
        <w:t>Двигаться в соответствии с характером музыки, выполнять движения с предметом и без предметов.</w:t>
      </w:r>
      <w:r w:rsidR="00E467DC" w:rsidRPr="005433B0">
        <w:rPr>
          <w:rFonts w:ascii="Times New Roman" w:hAnsi="Times New Roman" w:cs="Times New Roman"/>
          <w:sz w:val="24"/>
          <w:szCs w:val="24"/>
        </w:rPr>
        <w:t xml:space="preserve"> </w:t>
      </w:r>
      <w:r w:rsidRPr="005433B0">
        <w:rPr>
          <w:rFonts w:ascii="Times New Roman" w:eastAsia="Arial Unicode MS" w:hAnsi="Times New Roman" w:cs="Times New Roman"/>
          <w:sz w:val="28"/>
          <w:szCs w:val="28"/>
        </w:rPr>
        <w:t xml:space="preserve">Совершенствовать исполнение </w:t>
      </w:r>
      <w:r w:rsidR="00837CF5" w:rsidRPr="005433B0">
        <w:rPr>
          <w:rFonts w:ascii="Times New Roman" w:eastAsia="Arial Unicode MS" w:hAnsi="Times New Roman" w:cs="Times New Roman"/>
          <w:sz w:val="28"/>
          <w:szCs w:val="28"/>
        </w:rPr>
        <w:t xml:space="preserve">поскоков, </w:t>
      </w:r>
      <w:r w:rsidR="00143EEB" w:rsidRPr="005433B0">
        <w:rPr>
          <w:rFonts w:ascii="Times New Roman" w:eastAsia="Arial Unicode MS" w:hAnsi="Times New Roman" w:cs="Times New Roman"/>
          <w:sz w:val="28"/>
          <w:szCs w:val="28"/>
        </w:rPr>
        <w:t xml:space="preserve">прыжков на двух ногах с </w:t>
      </w:r>
      <w:r w:rsidR="00143EEB" w:rsidRPr="005433B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продвижением вперед, </w:t>
      </w: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143EEB"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вперевалочку, </w:t>
      </w:r>
      <w:r w:rsidR="00622E1F" w:rsidRPr="005433B0">
        <w:rPr>
          <w:rFonts w:ascii="Times New Roman" w:hAnsi="Times New Roman" w:cs="Times New Roman"/>
          <w:sz w:val="28"/>
          <w:szCs w:val="28"/>
        </w:rPr>
        <w:t>шаг на всей ступне с продвижением вперед и назад.</w:t>
      </w:r>
    </w:p>
    <w:p w:rsidR="00E43257" w:rsidRPr="005433B0" w:rsidRDefault="00E43257" w:rsidP="00E432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D5B" w:rsidRPr="005433B0" w:rsidRDefault="00882D5B" w:rsidP="00E43257">
      <w:pPr>
        <w:shd w:val="clear" w:color="auto" w:fill="FFFFFF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3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Художественно-эстетическое развитие.</w:t>
      </w:r>
    </w:p>
    <w:p w:rsidR="00882D5B" w:rsidRPr="005433B0" w:rsidRDefault="00882D5B" w:rsidP="00E43257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развитию музыкально-сенсорных и творческих способностей</w:t>
      </w:r>
      <w:r w:rsidR="00E43257"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(песенное творчество)</w:t>
      </w: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желание заниматься музыкальной и деятельностью. Обогащать музыкальные впечатления и двигательный опыт. Развивать эмоциональную отзывчивость, восприятие и понимание произведений музыкального искусства, фольклора.</w:t>
      </w:r>
    </w:p>
    <w:p w:rsidR="00882D5B" w:rsidRPr="005433B0" w:rsidRDefault="00882D5B" w:rsidP="00E43257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5B" w:rsidRPr="005433B0" w:rsidRDefault="00882D5B" w:rsidP="00E432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882D5B" w:rsidRPr="005433B0" w:rsidRDefault="005433B0" w:rsidP="00E4325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82D5B" w:rsidRPr="005433B0">
        <w:rPr>
          <w:rFonts w:ascii="Times New Roman" w:hAnsi="Times New Roman" w:cs="Times New Roman"/>
          <w:sz w:val="28"/>
          <w:szCs w:val="28"/>
        </w:rPr>
        <w:t>учивание песен</w:t>
      </w:r>
      <w:r>
        <w:rPr>
          <w:rFonts w:ascii="Times New Roman" w:hAnsi="Times New Roman" w:cs="Times New Roman"/>
          <w:sz w:val="28"/>
          <w:szCs w:val="28"/>
        </w:rPr>
        <w:t>, игр</w:t>
      </w:r>
      <w:r w:rsidR="00882D5B" w:rsidRPr="005433B0">
        <w:rPr>
          <w:rFonts w:ascii="Times New Roman" w:hAnsi="Times New Roman" w:cs="Times New Roman"/>
          <w:sz w:val="28"/>
          <w:szCs w:val="28"/>
        </w:rPr>
        <w:t xml:space="preserve"> и танцев;</w:t>
      </w:r>
    </w:p>
    <w:p w:rsidR="00882D5B" w:rsidRPr="005433B0" w:rsidRDefault="00622E1F" w:rsidP="00E4325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882D5B" w:rsidRPr="005433B0" w:rsidRDefault="00882D5B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2D5B" w:rsidRPr="005433B0" w:rsidRDefault="00882D5B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Методы и приемы: </w:t>
      </w:r>
    </w:p>
    <w:p w:rsidR="00882D5B" w:rsidRPr="005433B0" w:rsidRDefault="00882D5B" w:rsidP="00E432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b/>
          <w:i/>
          <w:sz w:val="28"/>
          <w:szCs w:val="28"/>
        </w:rPr>
        <w:t>практические:</w:t>
      </w:r>
      <w:r w:rsidRPr="005433B0">
        <w:rPr>
          <w:rFonts w:ascii="Times New Roman" w:hAnsi="Times New Roman" w:cs="Times New Roman"/>
          <w:sz w:val="28"/>
          <w:szCs w:val="28"/>
        </w:rPr>
        <w:t xml:space="preserve"> </w:t>
      </w:r>
      <w:r w:rsidR="00861F22" w:rsidRPr="005433B0">
        <w:rPr>
          <w:rFonts w:ascii="Times New Roman" w:hAnsi="Times New Roman" w:cs="Times New Roman"/>
          <w:sz w:val="28"/>
          <w:szCs w:val="28"/>
        </w:rPr>
        <w:t>игра с оздоровительным массажем</w:t>
      </w:r>
      <w:r w:rsidRPr="005433B0">
        <w:rPr>
          <w:rFonts w:ascii="Times New Roman" w:hAnsi="Times New Roman" w:cs="Times New Roman"/>
          <w:sz w:val="28"/>
          <w:szCs w:val="28"/>
        </w:rPr>
        <w:t>;</w:t>
      </w:r>
    </w:p>
    <w:p w:rsidR="00882D5B" w:rsidRPr="005433B0" w:rsidRDefault="00882D5B" w:rsidP="00E432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b/>
          <w:i/>
          <w:sz w:val="28"/>
          <w:szCs w:val="28"/>
        </w:rPr>
        <w:t>наглядные:</w:t>
      </w:r>
      <w:r w:rsidRPr="005433B0">
        <w:rPr>
          <w:rFonts w:ascii="Times New Roman" w:hAnsi="Times New Roman" w:cs="Times New Roman"/>
          <w:sz w:val="28"/>
          <w:szCs w:val="28"/>
        </w:rPr>
        <w:t xml:space="preserve"> рассматривание, показ;</w:t>
      </w:r>
    </w:p>
    <w:p w:rsidR="00882D5B" w:rsidRPr="005433B0" w:rsidRDefault="00882D5B" w:rsidP="00E43257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B0">
        <w:rPr>
          <w:rFonts w:ascii="Times New Roman" w:hAnsi="Times New Roman" w:cs="Times New Roman"/>
          <w:b/>
          <w:i/>
          <w:sz w:val="28"/>
          <w:szCs w:val="28"/>
        </w:rPr>
        <w:t>словесные:</w:t>
      </w:r>
      <w:r w:rsidRPr="005433B0">
        <w:rPr>
          <w:rFonts w:ascii="Times New Roman" w:hAnsi="Times New Roman" w:cs="Times New Roman"/>
          <w:sz w:val="28"/>
          <w:szCs w:val="28"/>
        </w:rPr>
        <w:t xml:space="preserve"> рассказ и вопросы музыкального руководителя, ситуативный разговор.</w:t>
      </w: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F22" w:rsidRPr="005433B0" w:rsidRDefault="00861F22" w:rsidP="00E43257">
      <w:pPr>
        <w:shd w:val="clear" w:color="auto" w:fill="FFFFFF"/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5B" w:rsidRPr="005433B0" w:rsidRDefault="00882D5B" w:rsidP="00E43257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Музыкальный репертуар:</w:t>
      </w:r>
      <w:r w:rsidRPr="00543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E1F" w:rsidRPr="005433B0" w:rsidRDefault="00622E1F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i/>
          <w:sz w:val="28"/>
          <w:szCs w:val="28"/>
        </w:rPr>
        <w:t>Слушание:</w:t>
      </w:r>
      <w:r w:rsidRPr="005433B0">
        <w:rPr>
          <w:rFonts w:ascii="Times New Roman" w:hAnsi="Times New Roman" w:cs="Times New Roman"/>
          <w:sz w:val="28"/>
          <w:szCs w:val="28"/>
        </w:rPr>
        <w:t xml:space="preserve"> «Марш» Д. Шостаковича, «Колыбельная песенка» Г. Свиридова, </w:t>
      </w:r>
    </w:p>
    <w:p w:rsidR="00BB7254" w:rsidRPr="005433B0" w:rsidRDefault="00622E1F" w:rsidP="00E432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33B0">
        <w:rPr>
          <w:rFonts w:ascii="Times New Roman" w:hAnsi="Times New Roman" w:cs="Times New Roman"/>
          <w:sz w:val="28"/>
          <w:szCs w:val="28"/>
        </w:rPr>
        <w:t xml:space="preserve">«Вальс» Д. </w:t>
      </w:r>
      <w:proofErr w:type="spellStart"/>
      <w:r w:rsidRPr="005433B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BB7254" w:rsidRPr="00543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622E1F" w:rsidRPr="005433B0" w:rsidRDefault="00BB7254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Песенка – </w:t>
      </w:r>
      <w:proofErr w:type="spellStart"/>
      <w:r w:rsidRPr="00543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распевка</w:t>
      </w:r>
      <w:proofErr w:type="spellEnd"/>
      <w:r w:rsidRPr="00543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оздоровительным массажем «Доброе утро»</w:t>
      </w:r>
      <w:r w:rsidRPr="005433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43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</w:t>
      </w:r>
      <w:proofErr w:type="spellStart"/>
      <w:r w:rsidRPr="00543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Арсеневской</w:t>
      </w:r>
      <w:proofErr w:type="spellEnd"/>
      <w:r w:rsidRPr="00543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</w:t>
      </w:r>
    </w:p>
    <w:p w:rsidR="00622E1F" w:rsidRPr="005433B0" w:rsidRDefault="00622E1F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i/>
          <w:sz w:val="28"/>
          <w:szCs w:val="28"/>
        </w:rPr>
        <w:t>Распевание:</w:t>
      </w:r>
      <w:r w:rsidRPr="005433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3B0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543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3B0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Pr="005433B0">
        <w:rPr>
          <w:rFonts w:ascii="Times New Roman" w:hAnsi="Times New Roman" w:cs="Times New Roman"/>
          <w:sz w:val="28"/>
          <w:szCs w:val="28"/>
        </w:rPr>
        <w:t>» р.</w:t>
      </w:r>
      <w:r w:rsidR="009C569E" w:rsidRPr="005433B0">
        <w:rPr>
          <w:rFonts w:ascii="Times New Roman" w:hAnsi="Times New Roman" w:cs="Times New Roman"/>
          <w:sz w:val="28"/>
          <w:szCs w:val="28"/>
        </w:rPr>
        <w:t xml:space="preserve"> </w:t>
      </w:r>
      <w:r w:rsidRPr="005433B0">
        <w:rPr>
          <w:rFonts w:ascii="Times New Roman" w:hAnsi="Times New Roman" w:cs="Times New Roman"/>
          <w:sz w:val="28"/>
          <w:szCs w:val="28"/>
        </w:rPr>
        <w:t>н.</w:t>
      </w:r>
      <w:r w:rsidR="009C569E" w:rsidRPr="005433B0">
        <w:rPr>
          <w:rFonts w:ascii="Times New Roman" w:hAnsi="Times New Roman" w:cs="Times New Roman"/>
          <w:sz w:val="28"/>
          <w:szCs w:val="28"/>
        </w:rPr>
        <w:t xml:space="preserve"> </w:t>
      </w:r>
      <w:r w:rsidRPr="005433B0">
        <w:rPr>
          <w:rFonts w:ascii="Times New Roman" w:hAnsi="Times New Roman" w:cs="Times New Roman"/>
          <w:sz w:val="28"/>
          <w:szCs w:val="28"/>
        </w:rPr>
        <w:t>м., «Барабан» Е. Тиличеевой, «Труба» Е. Тиличеевой</w:t>
      </w:r>
    </w:p>
    <w:p w:rsidR="00622E1F" w:rsidRPr="005433B0" w:rsidRDefault="00622E1F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i/>
          <w:sz w:val="28"/>
          <w:szCs w:val="28"/>
        </w:rPr>
        <w:t>Пение:</w:t>
      </w:r>
      <w:r w:rsidRPr="005433B0">
        <w:rPr>
          <w:rFonts w:ascii="Times New Roman" w:hAnsi="Times New Roman" w:cs="Times New Roman"/>
          <w:sz w:val="28"/>
          <w:szCs w:val="28"/>
        </w:rPr>
        <w:t xml:space="preserve"> «Дождь пойдет по улице» В. </w:t>
      </w:r>
      <w:proofErr w:type="spellStart"/>
      <w:r w:rsidRPr="005433B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5433B0">
        <w:rPr>
          <w:rFonts w:ascii="Times New Roman" w:hAnsi="Times New Roman" w:cs="Times New Roman"/>
          <w:sz w:val="28"/>
          <w:szCs w:val="28"/>
        </w:rPr>
        <w:t>, «В кино» Е. Тиличеевой</w:t>
      </w:r>
    </w:p>
    <w:p w:rsidR="00622E1F" w:rsidRPr="005433B0" w:rsidRDefault="00622E1F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i/>
          <w:sz w:val="28"/>
          <w:szCs w:val="28"/>
        </w:rPr>
        <w:t>Игра:</w:t>
      </w:r>
      <w:r w:rsidRPr="005433B0">
        <w:rPr>
          <w:rFonts w:ascii="Times New Roman" w:hAnsi="Times New Roman" w:cs="Times New Roman"/>
          <w:sz w:val="28"/>
          <w:szCs w:val="28"/>
        </w:rPr>
        <w:t xml:space="preserve"> «Игра с бубном» </w:t>
      </w:r>
      <w:proofErr w:type="spellStart"/>
      <w:r w:rsidRPr="005433B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5433B0">
        <w:rPr>
          <w:rFonts w:ascii="Times New Roman" w:hAnsi="Times New Roman" w:cs="Times New Roman"/>
          <w:sz w:val="28"/>
          <w:szCs w:val="28"/>
        </w:rPr>
        <w:t>.</w:t>
      </w:r>
      <w:r w:rsidR="009C569E" w:rsidRPr="005433B0">
        <w:rPr>
          <w:rFonts w:ascii="Times New Roman" w:hAnsi="Times New Roman" w:cs="Times New Roman"/>
          <w:sz w:val="28"/>
          <w:szCs w:val="28"/>
        </w:rPr>
        <w:t xml:space="preserve"> </w:t>
      </w:r>
      <w:r w:rsidRPr="005433B0">
        <w:rPr>
          <w:rFonts w:ascii="Times New Roman" w:hAnsi="Times New Roman" w:cs="Times New Roman"/>
          <w:sz w:val="28"/>
          <w:szCs w:val="28"/>
        </w:rPr>
        <w:t>н.</w:t>
      </w:r>
      <w:r w:rsidR="009C569E" w:rsidRPr="005433B0">
        <w:rPr>
          <w:rFonts w:ascii="Times New Roman" w:hAnsi="Times New Roman" w:cs="Times New Roman"/>
          <w:sz w:val="28"/>
          <w:szCs w:val="28"/>
        </w:rPr>
        <w:t xml:space="preserve"> </w:t>
      </w:r>
      <w:r w:rsidRPr="005433B0">
        <w:rPr>
          <w:rFonts w:ascii="Times New Roman" w:hAnsi="Times New Roman" w:cs="Times New Roman"/>
          <w:sz w:val="28"/>
          <w:szCs w:val="28"/>
        </w:rPr>
        <w:t>м.</w:t>
      </w:r>
    </w:p>
    <w:p w:rsidR="00622E1F" w:rsidRPr="005433B0" w:rsidRDefault="00622E1F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i/>
          <w:sz w:val="28"/>
          <w:szCs w:val="28"/>
        </w:rPr>
        <w:t>Упражнения:</w:t>
      </w:r>
      <w:r w:rsidRPr="005433B0">
        <w:rPr>
          <w:rFonts w:ascii="Times New Roman" w:hAnsi="Times New Roman" w:cs="Times New Roman"/>
          <w:sz w:val="28"/>
          <w:szCs w:val="28"/>
        </w:rPr>
        <w:t xml:space="preserve"> «Скачут зайчики», «Идут медведи»</w:t>
      </w:r>
      <w:r w:rsidR="00E43257" w:rsidRPr="005433B0">
        <w:rPr>
          <w:rFonts w:ascii="Times New Roman" w:hAnsi="Times New Roman" w:cs="Times New Roman"/>
          <w:sz w:val="28"/>
          <w:szCs w:val="28"/>
        </w:rPr>
        <w:t>, р. н. м., обр. Т. Ломовой</w:t>
      </w:r>
    </w:p>
    <w:p w:rsidR="00622E1F" w:rsidRPr="005433B0" w:rsidRDefault="00622E1F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sz w:val="28"/>
          <w:szCs w:val="28"/>
        </w:rPr>
        <w:t>Хороводная игра «Ворон» р.</w:t>
      </w:r>
      <w:r w:rsidR="009C569E" w:rsidRPr="005433B0">
        <w:rPr>
          <w:rFonts w:ascii="Times New Roman" w:hAnsi="Times New Roman" w:cs="Times New Roman"/>
          <w:sz w:val="28"/>
          <w:szCs w:val="28"/>
        </w:rPr>
        <w:t xml:space="preserve"> </w:t>
      </w:r>
      <w:r w:rsidRPr="005433B0">
        <w:rPr>
          <w:rFonts w:ascii="Times New Roman" w:hAnsi="Times New Roman" w:cs="Times New Roman"/>
          <w:sz w:val="28"/>
          <w:szCs w:val="28"/>
        </w:rPr>
        <w:t>н.</w:t>
      </w:r>
      <w:r w:rsidR="009C569E" w:rsidRPr="005433B0">
        <w:rPr>
          <w:rFonts w:ascii="Times New Roman" w:hAnsi="Times New Roman" w:cs="Times New Roman"/>
          <w:sz w:val="28"/>
          <w:szCs w:val="28"/>
        </w:rPr>
        <w:t xml:space="preserve"> </w:t>
      </w:r>
      <w:r w:rsidRPr="005433B0">
        <w:rPr>
          <w:rFonts w:ascii="Times New Roman" w:hAnsi="Times New Roman" w:cs="Times New Roman"/>
          <w:sz w:val="28"/>
          <w:szCs w:val="28"/>
        </w:rPr>
        <w:t>м., обр. Е. Тиличеевой</w:t>
      </w:r>
    </w:p>
    <w:p w:rsidR="00622E1F" w:rsidRPr="005433B0" w:rsidRDefault="00622E1F" w:rsidP="00E43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sz w:val="28"/>
          <w:szCs w:val="28"/>
        </w:rPr>
        <w:t xml:space="preserve">Танец «Круговая полька» Ж. </w:t>
      </w:r>
      <w:proofErr w:type="spellStart"/>
      <w:r w:rsidRPr="005433B0">
        <w:rPr>
          <w:rFonts w:ascii="Times New Roman" w:hAnsi="Times New Roman" w:cs="Times New Roman"/>
          <w:sz w:val="28"/>
          <w:szCs w:val="28"/>
        </w:rPr>
        <w:t>Озолинь</w:t>
      </w:r>
      <w:proofErr w:type="spellEnd"/>
    </w:p>
    <w:p w:rsidR="00882D5B" w:rsidRPr="005433B0" w:rsidRDefault="00622E1F" w:rsidP="00E432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B0">
        <w:rPr>
          <w:rFonts w:ascii="Times New Roman" w:hAnsi="Times New Roman" w:cs="Times New Roman"/>
          <w:i/>
          <w:sz w:val="28"/>
          <w:szCs w:val="28"/>
        </w:rPr>
        <w:t>Игра на металлофоне:</w:t>
      </w:r>
      <w:r w:rsidRPr="005433B0">
        <w:rPr>
          <w:rFonts w:ascii="Times New Roman" w:hAnsi="Times New Roman" w:cs="Times New Roman"/>
          <w:sz w:val="28"/>
          <w:szCs w:val="28"/>
        </w:rPr>
        <w:t xml:space="preserve"> «Дождик» Е. Тиличеевой</w:t>
      </w:r>
    </w:p>
    <w:p w:rsidR="00882D5B" w:rsidRPr="005433B0" w:rsidRDefault="00882D5B" w:rsidP="00E432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B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Материал и оборудование:</w:t>
      </w:r>
    </w:p>
    <w:p w:rsidR="00882D5B" w:rsidRPr="005433B0" w:rsidRDefault="00882D5B" w:rsidP="00543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B0">
        <w:rPr>
          <w:rFonts w:ascii="Times New Roman" w:hAnsi="Times New Roman" w:cs="Times New Roman"/>
          <w:sz w:val="28"/>
          <w:szCs w:val="28"/>
        </w:rPr>
        <w:t>Ноутбук, проектор, интерактивная доска,</w:t>
      </w:r>
      <w:r w:rsidRPr="005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фонограммы произведений;</w:t>
      </w:r>
    </w:p>
    <w:p w:rsidR="00882D5B" w:rsidRPr="005433B0" w:rsidRDefault="00882D5B" w:rsidP="005433B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3B0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5433B0">
        <w:rPr>
          <w:rFonts w:ascii="Times New Roman" w:hAnsi="Times New Roman" w:cs="Times New Roman"/>
          <w:sz w:val="28"/>
          <w:szCs w:val="28"/>
        </w:rPr>
        <w:t>,</w:t>
      </w:r>
      <w:r w:rsidR="00622E1F" w:rsidRPr="005433B0">
        <w:rPr>
          <w:rFonts w:ascii="Times New Roman" w:hAnsi="Times New Roman" w:cs="Times New Roman"/>
          <w:sz w:val="24"/>
          <w:szCs w:val="24"/>
        </w:rPr>
        <w:t xml:space="preserve"> </w:t>
      </w:r>
      <w:r w:rsidR="00622E1F" w:rsidRPr="005433B0">
        <w:rPr>
          <w:rFonts w:ascii="Times New Roman" w:hAnsi="Times New Roman" w:cs="Times New Roman"/>
          <w:sz w:val="28"/>
          <w:szCs w:val="28"/>
        </w:rPr>
        <w:t>музыкальные инструменты: бубен, фортепиано.</w:t>
      </w:r>
    </w:p>
    <w:p w:rsidR="00E467DC" w:rsidRPr="005433B0" w:rsidRDefault="00E467DC" w:rsidP="00543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57" w:rsidRPr="005433B0" w:rsidRDefault="00E43257" w:rsidP="00E432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B0" w:rsidRDefault="005433B0" w:rsidP="005433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5B" w:rsidRPr="005433B0" w:rsidRDefault="005433B0" w:rsidP="005433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882D5B" w:rsidRPr="005433B0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совместной деятельности</w:t>
      </w:r>
    </w:p>
    <w:tbl>
      <w:tblPr>
        <w:tblStyle w:val="1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6550"/>
      </w:tblGrid>
      <w:tr w:rsidR="005433B0" w:rsidRPr="005433B0" w:rsidTr="00D16BF1">
        <w:tc>
          <w:tcPr>
            <w:tcW w:w="3374" w:type="dxa"/>
          </w:tcPr>
          <w:p w:rsidR="00882D5B" w:rsidRPr="005433B0" w:rsidRDefault="00882D5B" w:rsidP="005433B0">
            <w:pPr>
              <w:spacing w:before="100" w:beforeAutospacing="1" w:afterAutospacing="1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550" w:type="dxa"/>
          </w:tcPr>
          <w:p w:rsidR="00882D5B" w:rsidRPr="005433B0" w:rsidRDefault="00882D5B" w:rsidP="005433B0">
            <w:pPr>
              <w:spacing w:before="100" w:beforeAutospacing="1" w:afterAutospacing="1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5433B0" w:rsidRPr="005433B0" w:rsidTr="00D16BF1">
        <w:tc>
          <w:tcPr>
            <w:tcW w:w="3374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6550" w:type="dxa"/>
          </w:tcPr>
          <w:p w:rsidR="0077110D" w:rsidRPr="005433B0" w:rsidRDefault="00882D5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Слушание музыкальных пьес </w:t>
            </w:r>
            <w:r w:rsidR="0077110D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«Марш» Д. Шостаковича, «Колыбельная песенка» Г. Свиридова, </w:t>
            </w:r>
          </w:p>
          <w:p w:rsidR="0077110D" w:rsidRPr="005433B0" w:rsidRDefault="0077110D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«Вальс» Д.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="00BA20C7" w:rsidRPr="0054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10D" w:rsidRPr="005433B0" w:rsidRDefault="00882D5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Совершенствовать умение детей эмоционально откликаться на музыку, словесно выражать свое отношение к ней, умение поддерж</w:t>
            </w:r>
            <w:r w:rsidR="00E467DC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ать беседу, отвечать на вопросы;</w:t>
            </w:r>
            <w:r w:rsidR="00E467DC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7110D" w:rsidRPr="005433B0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различать жанр музыкального произведения: марш, песня, танец. Узнавать и называть знакомые произведения.</w:t>
            </w:r>
          </w:p>
          <w:p w:rsidR="0077110D" w:rsidRPr="005433B0" w:rsidRDefault="00882D5B" w:rsidP="00E43257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Исполнение песен</w:t>
            </w:r>
            <w:r w:rsidR="0077110D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110D" w:rsidRPr="005433B0" w:rsidRDefault="0077110D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Распевание</w:t>
            </w:r>
            <w:r w:rsidR="00BA20C7" w:rsidRPr="005433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., «Барабан» Е. Тиличеевой, «Труба» Е. Тиличеевой</w:t>
            </w:r>
          </w:p>
          <w:p w:rsidR="0077110D" w:rsidRPr="005433B0" w:rsidRDefault="0077110D" w:rsidP="00E43257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Петь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, чисто интонируя</w:t>
            </w:r>
            <w:r w:rsidR="00BA20C7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интервалы, </w:t>
            </w:r>
            <w:r w:rsidR="00BA20C7" w:rsidRPr="005433B0">
              <w:rPr>
                <w:rFonts w:ascii="Times New Roman" w:hAnsi="Times New Roman" w:cs="Times New Roman"/>
                <w:sz w:val="28"/>
                <w:szCs w:val="28"/>
              </w:rPr>
              <w:t>выразительно, легким звуком,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четко, правильно, ясно произнося слов</w:t>
            </w:r>
            <w:r w:rsidR="00BA20C7" w:rsidRPr="005433B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A20C7" w:rsidRPr="005433B0" w:rsidRDefault="0077110D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</w:t>
            </w:r>
            <w:r w:rsidR="00BA20C7" w:rsidRPr="005433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«Дождь пойдет по улице» В.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, «В кино» Е. Тиличеевой</w:t>
            </w:r>
          </w:p>
          <w:p w:rsidR="00BA20C7" w:rsidRPr="005433B0" w:rsidRDefault="00882D5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A20C7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отчетливо произносить слова в песнях, петь выразительно, своевременно начинать и заканчивать пение, правильно передавать мелодию.</w:t>
            </w:r>
          </w:p>
          <w:p w:rsidR="00882D5B" w:rsidRPr="005433B0" w:rsidRDefault="00882D5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Ритмика и танцы: </w:t>
            </w:r>
          </w:p>
          <w:p w:rsidR="00BA20C7" w:rsidRPr="005433B0" w:rsidRDefault="00BA20C7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музыкальная игра «Игра с бубном»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67DC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467DC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м.;</w:t>
            </w:r>
          </w:p>
          <w:p w:rsidR="00BA20C7" w:rsidRPr="005433B0" w:rsidRDefault="00BA20C7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- хороводная игра «Ворон» р.</w:t>
            </w:r>
            <w:r w:rsidR="00E467DC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467DC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м., обр. Е. Тиличеевой;</w:t>
            </w:r>
          </w:p>
          <w:p w:rsidR="00BA20C7" w:rsidRPr="005433B0" w:rsidRDefault="00BA20C7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- танец «Круговая полька» Ж.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Озолинь</w:t>
            </w:r>
            <w:proofErr w:type="spellEnd"/>
          </w:p>
          <w:p w:rsidR="003F49DA" w:rsidRPr="005433B0" w:rsidRDefault="00882D5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Выразительно и ритмично двигаться в соответствии с разнообраз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 характером музыки, музыкальными образами; самостоятельно начи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нать движение после музыкального вступления.</w:t>
            </w:r>
            <w:r w:rsidR="003F49DA"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Совершенствовать </w:t>
            </w:r>
            <w:r w:rsidR="003F49DA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>шага на всей ступне с продвижением вперед и назад</w:t>
            </w:r>
            <w:r w:rsidR="003A5275" w:rsidRPr="005433B0">
              <w:rPr>
                <w:rFonts w:ascii="Times New Roman" w:hAnsi="Times New Roman" w:cs="Times New Roman"/>
                <w:sz w:val="28"/>
                <w:szCs w:val="28"/>
              </w:rPr>
              <w:t>, умение расширять и сужать круг.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>Выполнять танцевальные движения: поскоки, выставление ноги вп</w:t>
            </w:r>
            <w:r w:rsidR="003A5275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еред на пятку, хлопки </w:t>
            </w:r>
            <w:r w:rsidR="003A5275"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притопы, к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>ружение на легком беге, шаг на всей ступне с продвижением вперед и назад.</w:t>
            </w:r>
          </w:p>
          <w:p w:rsidR="003F49DA" w:rsidRPr="005433B0" w:rsidRDefault="003F49DA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действовать самостоятельно в музыкальных играх и танцах.</w:t>
            </w:r>
          </w:p>
          <w:p w:rsidR="003F49DA" w:rsidRPr="005433B0" w:rsidRDefault="00882D5B" w:rsidP="00E43257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Игра на металлофоне «Дождик» Е. Тиличеевой</w:t>
            </w:r>
            <w:r w:rsidR="003F49DA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2D5B" w:rsidRPr="005433B0" w:rsidRDefault="00882D5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pacing w:val="10"/>
                <w:sz w:val="28"/>
                <w:szCs w:val="28"/>
                <w:u w:val="single"/>
                <w:lang w:eastAsia="ru-RU"/>
              </w:rPr>
              <w:t>Цель: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>Продолжать учить играть не металлофоне простые мелодии по одному.</w:t>
            </w:r>
          </w:p>
        </w:tc>
      </w:tr>
      <w:tr w:rsidR="005433B0" w:rsidRPr="005433B0" w:rsidTr="00D16BF1">
        <w:trPr>
          <w:trHeight w:val="1692"/>
        </w:trPr>
        <w:tc>
          <w:tcPr>
            <w:tcW w:w="3374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lastRenderedPageBreak/>
              <w:t>Двигательная</w:t>
            </w:r>
          </w:p>
        </w:tc>
        <w:tc>
          <w:tcPr>
            <w:tcW w:w="6550" w:type="dxa"/>
          </w:tcPr>
          <w:p w:rsidR="003F49DA" w:rsidRPr="005433B0" w:rsidRDefault="003F49DA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1.Двигательное упражнение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«Скачут зайчики», «Идут медведи»</w:t>
            </w:r>
          </w:p>
          <w:p w:rsidR="003F49DA" w:rsidRPr="005433B0" w:rsidRDefault="00882D5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F49DA"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Совершенствовать исполнение прыжков на двух ногах с продвижением вперед, </w:t>
            </w:r>
            <w:r w:rsidR="003F49DA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ходьбы вперевалочку, 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>шаг на всей ступне с продвижением вперед и назад.</w:t>
            </w:r>
          </w:p>
          <w:p w:rsidR="003F49DA" w:rsidRPr="005433B0" w:rsidRDefault="00882D5B" w:rsidP="00E43257">
            <w:pPr>
              <w:spacing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Физкультминутка </w:t>
            </w:r>
            <w:r w:rsidR="005B3F31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</w:t>
            </w:r>
            <w:r w:rsidR="005B3F31"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Дождь! Дождь!»</w:t>
            </w:r>
          </w:p>
          <w:p w:rsidR="00882D5B" w:rsidRPr="005433B0" w:rsidRDefault="00882D5B" w:rsidP="00E43257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Развивать двигательную активность, эмоциональность, </w:t>
            </w:r>
            <w:r w:rsidR="005B3F31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движений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33B0" w:rsidRPr="005433B0" w:rsidTr="00D16BF1">
        <w:trPr>
          <w:trHeight w:val="1278"/>
        </w:trPr>
        <w:tc>
          <w:tcPr>
            <w:tcW w:w="3374" w:type="dxa"/>
          </w:tcPr>
          <w:p w:rsidR="00E43257" w:rsidRPr="005433B0" w:rsidRDefault="00E43257" w:rsidP="00E43257">
            <w:pPr>
              <w:spacing w:before="100" w:beforeAutospacing="1" w:afterAutospacing="1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550" w:type="dxa"/>
          </w:tcPr>
          <w:p w:rsidR="00E43257" w:rsidRPr="005433B0" w:rsidRDefault="00E43257" w:rsidP="005433B0">
            <w:pPr>
              <w:spacing w:afterAutospacing="1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1.Считалка «До, ре, ми…».</w:t>
            </w:r>
            <w:r w:rsidR="00D16BF1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Развивать общие речевые навыки, четкое и </w:t>
            </w:r>
            <w:proofErr w:type="gramStart"/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</w:t>
            </w:r>
            <w:r w:rsidR="00D16BF1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</w:t>
            </w:r>
            <w:proofErr w:type="gramEnd"/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5433B0" w:rsidRPr="005433B0" w:rsidTr="00D16BF1">
        <w:trPr>
          <w:trHeight w:val="1577"/>
        </w:trPr>
        <w:tc>
          <w:tcPr>
            <w:tcW w:w="3374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550" w:type="dxa"/>
          </w:tcPr>
          <w:p w:rsidR="00BB7254" w:rsidRPr="005433B0" w:rsidRDefault="00BB7254" w:rsidP="005433B0">
            <w:pPr>
              <w:spacing w:line="276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1.Речевая игра - </w:t>
            </w:r>
            <w:proofErr w:type="spellStart"/>
            <w:r w:rsidRPr="00543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распевка</w:t>
            </w:r>
            <w:proofErr w:type="spellEnd"/>
            <w:r w:rsidRPr="00543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оздоровительным массажем «Доброе утро».</w:t>
            </w:r>
          </w:p>
          <w:p w:rsidR="003F49DA" w:rsidRPr="005433B0" w:rsidRDefault="00BB7254" w:rsidP="005433B0">
            <w:pPr>
              <w:shd w:val="clear" w:color="auto" w:fill="FFFFFF"/>
              <w:spacing w:afterAutospacing="1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внимание, быструю реакцию на смену движений и жестов, четкую дикцию.</w:t>
            </w:r>
            <w:r w:rsidR="00676E7E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>Музыкальная игра «Игра с бубном</w:t>
            </w:r>
            <w:proofErr w:type="gramStart"/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6BF1" w:rsidRPr="005433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F49DA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F49DA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.Хороводная игра «</w:t>
            </w:r>
            <w:r w:rsidR="003A5275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Ворон»</w:t>
            </w:r>
            <w:r w:rsidR="00D16BF1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3F49DA"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="003F49DA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A5275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действовать самостоятельно в музыкальных играх и танцах.</w:t>
            </w:r>
          </w:p>
        </w:tc>
      </w:tr>
      <w:tr w:rsidR="005433B0" w:rsidRPr="005433B0" w:rsidTr="00D16BF1">
        <w:tc>
          <w:tcPr>
            <w:tcW w:w="3374" w:type="dxa"/>
          </w:tcPr>
          <w:p w:rsidR="00882D5B" w:rsidRPr="005433B0" w:rsidRDefault="00882D5B" w:rsidP="00E43257">
            <w:pPr>
              <w:spacing w:afterAutospacing="1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6550" w:type="dxa"/>
          </w:tcPr>
          <w:p w:rsidR="00676E7E" w:rsidRPr="005433B0" w:rsidRDefault="00676E7E" w:rsidP="00E43257">
            <w:pPr>
              <w:spacing w:afterAutospacing="1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3A5275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Считалка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«До, ре, ми…»</w:t>
            </w:r>
            <w:r w:rsidR="003A5275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882D5B" w:rsidRPr="005433B0" w:rsidRDefault="00882D5B" w:rsidP="00E43257">
            <w:pPr>
              <w:spacing w:afterAutospacing="1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Пополнять литературный багаж </w:t>
            </w:r>
            <w:r w:rsidR="003A5275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считалками,</w:t>
            </w:r>
          </w:p>
        </w:tc>
      </w:tr>
    </w:tbl>
    <w:p w:rsidR="00D16BF1" w:rsidRPr="005433B0" w:rsidRDefault="00882D5B" w:rsidP="00D16BF1">
      <w:pPr>
        <w:shd w:val="clear" w:color="auto" w:fill="FFFFFF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433B0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</w:t>
      </w:r>
    </w:p>
    <w:p w:rsidR="00882D5B" w:rsidRPr="005433B0" w:rsidRDefault="00D16BF1" w:rsidP="00D16BF1">
      <w:pPr>
        <w:shd w:val="clear" w:color="auto" w:fill="FFFFFF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433B0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</w:t>
      </w:r>
      <w:r w:rsidR="00882D5B" w:rsidRPr="005433B0">
        <w:rPr>
          <w:rFonts w:ascii="Times New Roman" w:eastAsia="Arial Unicode MS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1"/>
        <w:tblW w:w="104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055"/>
        <w:gridCol w:w="3317"/>
        <w:gridCol w:w="2517"/>
      </w:tblGrid>
      <w:tr w:rsidR="005433B0" w:rsidRPr="005433B0" w:rsidTr="00922961">
        <w:trPr>
          <w:trHeight w:val="822"/>
        </w:trPr>
        <w:tc>
          <w:tcPr>
            <w:tcW w:w="567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55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Деятельность музыкального руководителя</w:t>
            </w:r>
          </w:p>
        </w:tc>
        <w:tc>
          <w:tcPr>
            <w:tcW w:w="3317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517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5433B0" w:rsidRPr="005433B0" w:rsidTr="00922961">
        <w:trPr>
          <w:trHeight w:val="415"/>
        </w:trPr>
        <w:tc>
          <w:tcPr>
            <w:tcW w:w="567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Встречает детей в музыкальном </w:t>
            </w:r>
            <w:proofErr w:type="gramStart"/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зале.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317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Заходят в музыкальный зал подскоками, встают </w:t>
            </w:r>
            <w:proofErr w:type="gramStart"/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467DC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круг</w:t>
            </w:r>
            <w:proofErr w:type="gramEnd"/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517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Совершенствуется исполнение шага-подскока.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882D5B" w:rsidRPr="005433B0" w:rsidRDefault="00882D5B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55" w:type="dxa"/>
          </w:tcPr>
          <w:p w:rsidR="005433B0" w:rsidRDefault="00882D5B" w:rsidP="005433B0">
            <w:pPr>
              <w:spacing w:afterAutospacing="1" w:line="276" w:lineRule="auto"/>
              <w:ind w:left="-80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Песенка – </w:t>
            </w:r>
            <w:proofErr w:type="spellStart"/>
            <w:r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распевка</w:t>
            </w:r>
            <w:proofErr w:type="spellEnd"/>
            <w:r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 оздоровительным массажем «Доброе </w:t>
            </w:r>
            <w:proofErr w:type="gramStart"/>
            <w:r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утро»</w:t>
            </w:r>
            <w:r w:rsidR="00BB7254"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BB7254"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рада вас видеть. Сегодня такая замечательная погода! Светит солнышко! Так и хочется пожелать всем-всем: «Доброе утро!»</w:t>
            </w:r>
            <w:r w:rsidR="00E43257" w:rsidRPr="005433B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BB7254" w:rsidRPr="005433B0">
              <w:rPr>
                <w:rFonts w:ascii="Times New Roman" w:hAnsi="Times New Roman"/>
                <w:sz w:val="28"/>
                <w:szCs w:val="32"/>
              </w:rPr>
              <w:t xml:space="preserve">                                                         1.Доброе </w:t>
            </w:r>
            <w:r w:rsidR="00E43257" w:rsidRPr="005433B0">
              <w:rPr>
                <w:rFonts w:ascii="Times New Roman" w:hAnsi="Times New Roman"/>
                <w:sz w:val="28"/>
                <w:szCs w:val="32"/>
              </w:rPr>
              <w:t>утро!</w:t>
            </w:r>
            <w:r w:rsidR="00BB7254"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</w:t>
            </w:r>
            <w:r w:rsidR="00E43257" w:rsidRPr="005433B0">
              <w:rPr>
                <w:rFonts w:ascii="Times New Roman" w:hAnsi="Times New Roman"/>
                <w:sz w:val="28"/>
                <w:szCs w:val="32"/>
              </w:rPr>
              <w:t>Улыбнись скорее!</w:t>
            </w:r>
          </w:p>
          <w:p w:rsidR="00BB7254" w:rsidRPr="005433B0" w:rsidRDefault="00E43257" w:rsidP="005433B0">
            <w:pPr>
              <w:spacing w:afterAutospacing="1" w:line="276" w:lineRule="auto"/>
              <w:ind w:left="0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>И сегодня весь ден</w:t>
            </w:r>
            <w:r w:rsidR="00BB7254" w:rsidRPr="005433B0">
              <w:rPr>
                <w:rFonts w:ascii="Times New Roman" w:hAnsi="Times New Roman"/>
                <w:sz w:val="28"/>
                <w:szCs w:val="32"/>
              </w:rPr>
              <w:t xml:space="preserve">ь                              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Будет веселее.                        </w:t>
            </w:r>
            <w:r w:rsidR="00BB7254"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2. Мы погладим </w:t>
            </w:r>
            <w:proofErr w:type="gramStart"/>
            <w:r w:rsidRPr="005433B0">
              <w:rPr>
                <w:rFonts w:ascii="Times New Roman" w:hAnsi="Times New Roman"/>
                <w:sz w:val="28"/>
                <w:szCs w:val="32"/>
              </w:rPr>
              <w:t xml:space="preserve">лобик,  </w:t>
            </w:r>
            <w:r w:rsidR="00BB7254"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BB7254"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</w:t>
            </w:r>
            <w:r w:rsidR="00BB7254" w:rsidRPr="005433B0">
              <w:rPr>
                <w:rFonts w:ascii="Times New Roman" w:hAnsi="Times New Roman"/>
                <w:sz w:val="28"/>
                <w:szCs w:val="32"/>
              </w:rPr>
              <w:t>Носик и щечки.</w:t>
            </w:r>
          </w:p>
          <w:p w:rsidR="00E43257" w:rsidRP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hAnsi="Times New Roman"/>
                <w:b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>Будем мы красивыми,</w:t>
            </w:r>
          </w:p>
          <w:p w:rsid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>Как в саду цветочки!</w:t>
            </w:r>
          </w:p>
          <w:p w:rsidR="00E43257" w:rsidRP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E43257" w:rsidRP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   </w:t>
            </w:r>
          </w:p>
          <w:p w:rsidR="00E43257" w:rsidRP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>3. Разотрем ладошки</w:t>
            </w:r>
          </w:p>
          <w:p w:rsidR="00E43257" w:rsidRP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hAnsi="Times New Roman"/>
                <w:i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>Сильнее, сильнее!</w:t>
            </w:r>
          </w:p>
          <w:p w:rsidR="00E43257" w:rsidRP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hAnsi="Times New Roman"/>
                <w:i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>А теперь похлопаем</w:t>
            </w:r>
          </w:p>
          <w:p w:rsidR="00882D5B" w:rsidRPr="005433B0" w:rsidRDefault="00E43257" w:rsidP="005433B0">
            <w:pPr>
              <w:spacing w:line="276" w:lineRule="auto"/>
              <w:ind w:left="-8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 xml:space="preserve">Смелее, </w:t>
            </w:r>
            <w:proofErr w:type="gramStart"/>
            <w:r w:rsidRPr="005433B0">
              <w:rPr>
                <w:rFonts w:ascii="Times New Roman" w:hAnsi="Times New Roman"/>
                <w:sz w:val="28"/>
                <w:szCs w:val="32"/>
              </w:rPr>
              <w:t xml:space="preserve">смелее!   </w:t>
            </w:r>
            <w:proofErr w:type="gramEnd"/>
            <w:r w:rsidRPr="005433B0">
              <w:rPr>
                <w:rFonts w:ascii="Times New Roman" w:hAnsi="Times New Roman"/>
                <w:sz w:val="28"/>
                <w:szCs w:val="32"/>
              </w:rPr>
              <w:t xml:space="preserve">                                          </w:t>
            </w:r>
          </w:p>
        </w:tc>
        <w:tc>
          <w:tcPr>
            <w:tcW w:w="3317" w:type="dxa"/>
          </w:tcPr>
          <w:p w:rsidR="00BB7254" w:rsidRPr="005433B0" w:rsidRDefault="00E43257" w:rsidP="00BB7254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, сопровождая пение соответствующими движениями: </w:t>
            </w:r>
          </w:p>
          <w:p w:rsidR="00BB7254" w:rsidRPr="005433B0" w:rsidRDefault="00BB7254" w:rsidP="00BB7254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54" w:rsidRPr="005433B0" w:rsidRDefault="00BB7254" w:rsidP="00BB7254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54" w:rsidRPr="005433B0" w:rsidRDefault="00BB7254" w:rsidP="00BB7254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54" w:rsidRPr="005433B0" w:rsidRDefault="00BB7254" w:rsidP="00BB7254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57" w:rsidRPr="005433B0" w:rsidRDefault="00E43257" w:rsidP="00E43257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Разводят руки в стороны и слегка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кланяются друг другу.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BB7254" w:rsidRDefault="00E43257" w:rsidP="00E43257">
            <w:pPr>
              <w:spacing w:line="276" w:lineRule="auto"/>
              <w:ind w:left="-79"/>
              <w:rPr>
                <w:rFonts w:ascii="Times New Roman" w:hAnsi="Times New Roman"/>
                <w:i/>
                <w:sz w:val="28"/>
                <w:szCs w:val="32"/>
              </w:rPr>
            </w:pP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Хлопают в ладоши.</w:t>
            </w:r>
          </w:p>
          <w:p w:rsidR="005433B0" w:rsidRPr="005433B0" w:rsidRDefault="005433B0" w:rsidP="00E43257">
            <w:pPr>
              <w:spacing w:line="276" w:lineRule="auto"/>
              <w:ind w:left="-79"/>
              <w:rPr>
                <w:rFonts w:ascii="Times New Roman" w:hAnsi="Times New Roman"/>
                <w:i/>
                <w:sz w:val="28"/>
                <w:szCs w:val="32"/>
              </w:rPr>
            </w:pPr>
          </w:p>
          <w:p w:rsidR="00E43257" w:rsidRPr="005433B0" w:rsidRDefault="00E43257" w:rsidP="005433B0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Поднимают руки вверх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    </w:t>
            </w:r>
          </w:p>
          <w:p w:rsidR="00E43257" w:rsidRPr="005433B0" w:rsidRDefault="00E43257" w:rsidP="00E43257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выполняют движения по тексту.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           </w:t>
            </w:r>
          </w:p>
          <w:p w:rsidR="005433B0" w:rsidRDefault="00E43257" w:rsidP="00E43257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Выполняют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наклоны головы к правому и левому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плечу по очереди.</w:t>
            </w:r>
            <w:r w:rsidRPr="005433B0">
              <w:rPr>
                <w:rFonts w:ascii="Times New Roman" w:hAnsi="Times New Roman"/>
                <w:sz w:val="28"/>
                <w:szCs w:val="32"/>
              </w:rPr>
              <w:t xml:space="preserve">              </w:t>
            </w:r>
          </w:p>
          <w:p w:rsidR="005433B0" w:rsidRDefault="005433B0" w:rsidP="00E43257">
            <w:pPr>
              <w:spacing w:line="276" w:lineRule="auto"/>
              <w:ind w:left="-79"/>
              <w:rPr>
                <w:rFonts w:ascii="Times New Roman" w:hAnsi="Times New Roman"/>
                <w:sz w:val="28"/>
                <w:szCs w:val="32"/>
              </w:rPr>
            </w:pPr>
          </w:p>
          <w:p w:rsidR="00882D5B" w:rsidRPr="005433B0" w:rsidRDefault="00E43257" w:rsidP="00E43257">
            <w:pPr>
              <w:spacing w:line="276" w:lineRule="auto"/>
              <w:ind w:left="-79"/>
              <w:rPr>
                <w:rFonts w:ascii="Times New Roman" w:hAnsi="Times New Roman"/>
                <w:i/>
                <w:sz w:val="28"/>
                <w:szCs w:val="32"/>
              </w:rPr>
            </w:pPr>
            <w:r w:rsidRPr="005433B0">
              <w:rPr>
                <w:rFonts w:ascii="Times New Roman" w:hAnsi="Times New Roman"/>
                <w:i/>
                <w:sz w:val="28"/>
                <w:szCs w:val="32"/>
              </w:rPr>
              <w:t>Выполняют движения по тексту</w:t>
            </w:r>
            <w:r w:rsidR="00BB7254" w:rsidRPr="005433B0">
              <w:rPr>
                <w:rFonts w:ascii="Times New Roman" w:hAnsi="Times New Roman"/>
                <w:i/>
                <w:sz w:val="28"/>
                <w:szCs w:val="32"/>
              </w:rPr>
              <w:t>.</w:t>
            </w:r>
          </w:p>
          <w:p w:rsidR="00BB7254" w:rsidRPr="005433B0" w:rsidRDefault="00BB7254" w:rsidP="00E43257">
            <w:pPr>
              <w:spacing w:line="276" w:lineRule="auto"/>
              <w:ind w:left="-79"/>
              <w:rPr>
                <w:rFonts w:ascii="Times New Roman" w:hAnsi="Times New Roman"/>
                <w:i/>
                <w:sz w:val="28"/>
                <w:szCs w:val="32"/>
              </w:rPr>
            </w:pPr>
          </w:p>
          <w:p w:rsidR="00BB7254" w:rsidRPr="005433B0" w:rsidRDefault="00BB7254" w:rsidP="00BB725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32"/>
              </w:rPr>
            </w:pPr>
            <w:r w:rsidRPr="005433B0">
              <w:rPr>
                <w:rFonts w:ascii="Times New Roman" w:hAnsi="Times New Roman"/>
                <w:sz w:val="28"/>
                <w:szCs w:val="32"/>
              </w:rPr>
              <w:t>Садятся на свои места.</w:t>
            </w:r>
          </w:p>
        </w:tc>
        <w:tc>
          <w:tcPr>
            <w:tcW w:w="2517" w:type="dxa"/>
          </w:tcPr>
          <w:p w:rsidR="00882D5B" w:rsidRPr="005433B0" w:rsidRDefault="00882D5B" w:rsidP="00E43257">
            <w:pPr>
              <w:spacing w:afterAutospacing="1" w:line="276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внимание, быст</w:t>
            </w:r>
            <w:r w:rsidR="00E43257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рая реакция на смену движений и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жестов, четкая дикция.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676E7E" w:rsidRPr="005433B0" w:rsidRDefault="00676E7E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293FF2" w:rsidRPr="005433B0" w:rsidRDefault="00E467DC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Музыкальное приветствие.</w:t>
            </w:r>
            <w:r w:rsidR="00293FF2"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 1.</w:t>
            </w:r>
          </w:p>
          <w:p w:rsidR="00E467DC" w:rsidRPr="005433B0" w:rsidRDefault="00E467DC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Давайте представим. Что мы с вами жители сказочной музыкальной страны «Веселые нотки». Наша страна – это большой, красивый остров, где все очень любят музыку. Жители этого острова – нотки, очень любят петь. Рано утром, когда восходит солнышко, нотки выходят из своих домиков. Встречаясь на улице, они приветствуют друг друга песенкой. Вот так (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F65F60"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  <w:r w:rsidR="00F65F60" w:rsidRPr="00543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и я вас поприветствую так. Как нотки приветствуют друг друга (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F65F60" w:rsidRPr="005433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Здравствуйте, ребятки!</w:t>
            </w:r>
            <w:r w:rsidR="00E43257" w:rsidRPr="00543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А вы также поздоровайтесь со мной.</w:t>
            </w:r>
          </w:p>
        </w:tc>
        <w:tc>
          <w:tcPr>
            <w:tcW w:w="3317" w:type="dxa"/>
          </w:tcPr>
          <w:p w:rsidR="00E467DC" w:rsidRPr="005433B0" w:rsidRDefault="00E467DC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поют приветствие по одному и все вместе.</w:t>
            </w:r>
          </w:p>
          <w:p w:rsidR="00676E7E" w:rsidRPr="005433B0" w:rsidRDefault="00676E7E" w:rsidP="00E43257">
            <w:pPr>
              <w:spacing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76E7E" w:rsidRPr="005433B0" w:rsidRDefault="00F65F60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песенное творчество.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676E7E" w:rsidRPr="005433B0" w:rsidRDefault="00293FF2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5" w:type="dxa"/>
          </w:tcPr>
          <w:p w:rsidR="00293FF2" w:rsidRPr="005433B0" w:rsidRDefault="00293FF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 «</w:t>
            </w:r>
            <w:proofErr w:type="spellStart"/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Чики</w:t>
            </w:r>
            <w:proofErr w:type="spellEnd"/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чикалочки</w:t>
            </w:r>
            <w:proofErr w:type="spellEnd"/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93FF2" w:rsidRPr="005433B0" w:rsidRDefault="00293FF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Поздоровавшись друг с другом, нотки рассказывают о последних новостях. У одной нотки такая новость:</w:t>
            </w: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3FF2" w:rsidRPr="005433B0" w:rsidRDefault="00293FF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2.</w:t>
            </w:r>
          </w:p>
          <w:p w:rsidR="00676E7E" w:rsidRPr="005433B0" w:rsidRDefault="00293FF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-Вот поехал Коля на палочке, а с собой взял Сашеньку, посадил ее на тележку. Давайте и мы споем про это песенку.</w:t>
            </w:r>
          </w:p>
        </w:tc>
        <w:tc>
          <w:tcPr>
            <w:tcW w:w="3317" w:type="dxa"/>
          </w:tcPr>
          <w:p w:rsidR="00293FF2" w:rsidRPr="005433B0" w:rsidRDefault="00516CF5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3FF2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оют </w:t>
            </w:r>
            <w:proofErr w:type="spellStart"/>
            <w:r w:rsidR="00293FF2" w:rsidRPr="005433B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="00293FF2" w:rsidRPr="005433B0">
              <w:rPr>
                <w:rFonts w:ascii="Times New Roman" w:hAnsi="Times New Roman" w:cs="Times New Roman"/>
                <w:sz w:val="28"/>
                <w:szCs w:val="28"/>
              </w:rPr>
              <w:t>, чисто интонируя м3 вниз, выразительно, легким звуком.</w:t>
            </w:r>
          </w:p>
          <w:p w:rsidR="00676E7E" w:rsidRPr="005433B0" w:rsidRDefault="00676E7E" w:rsidP="00E43257">
            <w:pPr>
              <w:spacing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76E7E" w:rsidRPr="005433B0" w:rsidRDefault="00516CF5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умение петь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, чисто интонируя интервалы, выразительно, легким звуком, четко, правильно, ясно произнося слова.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676E7E" w:rsidRPr="005433B0" w:rsidRDefault="00293FF2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5" w:type="dxa"/>
          </w:tcPr>
          <w:p w:rsidR="00516CF5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  <w:r w:rsidRPr="00543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«Барабан»</w:t>
            </w:r>
          </w:p>
          <w:p w:rsidR="00516CF5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Вторая нотка сообщила другую новость:</w:t>
            </w:r>
          </w:p>
          <w:p w:rsidR="00516CF5" w:rsidRPr="005433B0" w:rsidRDefault="00516CF5" w:rsidP="00E43257">
            <w:pPr>
              <w:tabs>
                <w:tab w:val="left" w:pos="35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3.</w:t>
            </w: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516CF5" w:rsidRPr="005433B0" w:rsidRDefault="00516CF5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- Ей купили барабан. И мы сейчас споем знакомую песенку про барабан.</w:t>
            </w:r>
          </w:p>
          <w:p w:rsidR="00676E7E" w:rsidRPr="005433B0" w:rsidRDefault="00676E7E" w:rsidP="00E43257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</w:tcPr>
          <w:p w:rsidR="00516CF5" w:rsidRPr="005433B0" w:rsidRDefault="00516CF5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Поют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энергично, выразительно, чисто интонируя мелодию (ч4 вверх, м2 вверх и вниз).</w:t>
            </w:r>
          </w:p>
          <w:p w:rsidR="00676E7E" w:rsidRPr="005433B0" w:rsidRDefault="00676E7E" w:rsidP="00E43257">
            <w:pPr>
              <w:spacing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76E7E" w:rsidRPr="005433B0" w:rsidRDefault="00516CF5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умение петь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, чисто интонируя интервалы, выразительно, энергично, четко, правильно, ясно произнося слова.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676E7E" w:rsidRPr="005433B0" w:rsidRDefault="00293FF2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55" w:type="dxa"/>
          </w:tcPr>
          <w:p w:rsidR="00516CF5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  <w:r w:rsidRPr="0054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«Труба»</w:t>
            </w:r>
          </w:p>
          <w:p w:rsidR="00516CF5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А у третьей нотки не было </w:t>
            </w:r>
            <w:proofErr w:type="gram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новостей</w:t>
            </w:r>
            <w:proofErr w:type="gram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и она просто решила подудеть в трубу.</w:t>
            </w:r>
          </w:p>
          <w:p w:rsidR="00516CF5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4.</w:t>
            </w:r>
          </w:p>
          <w:p w:rsidR="00676E7E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- Вот так: </w:t>
            </w:r>
            <w:proofErr w:type="gram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Ту-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, ту-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! Поможем нотке.</w:t>
            </w:r>
          </w:p>
        </w:tc>
        <w:tc>
          <w:tcPr>
            <w:tcW w:w="3317" w:type="dxa"/>
          </w:tcPr>
          <w:p w:rsidR="00676E7E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Поют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четко, правильно, ясно произнося слова, чисто интонируя мелодию (ч4 вверх, б3 вверх и м3 вниз), помогая жестом руки почувствовать движение мелодии.</w:t>
            </w:r>
          </w:p>
        </w:tc>
        <w:tc>
          <w:tcPr>
            <w:tcW w:w="2517" w:type="dxa"/>
          </w:tcPr>
          <w:p w:rsidR="00676E7E" w:rsidRPr="005433B0" w:rsidRDefault="00516CF5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умение петь </w:t>
            </w:r>
            <w:proofErr w:type="spell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четко, правильно, ясно произнося слова, чисто интонируя мелодию.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293FF2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55" w:type="dxa"/>
          </w:tcPr>
          <w:p w:rsidR="00F4221E" w:rsidRPr="005433B0" w:rsidRDefault="00F4221E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5.</w:t>
            </w:r>
          </w:p>
          <w:p w:rsidR="00226EB4" w:rsidRPr="005433B0" w:rsidRDefault="00516CF5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«Марш»</w:t>
            </w:r>
            <w:r w:rsidR="00226EB4" w:rsidRPr="0054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EB4" w:rsidRPr="005433B0" w:rsidRDefault="00226EB4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Наш большой, красивый музыкальный остров держат три кита. Я сейчас буду вам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загадывать музыкальные загадки, и если вы их отгадаете, то узнаете, как зовут этих китов. Вот так зовут первого кита.</w:t>
            </w:r>
            <w:r w:rsidRPr="0054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EB4" w:rsidRPr="005433B0" w:rsidRDefault="00226EB4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6.</w:t>
            </w:r>
          </w:p>
          <w:p w:rsidR="00226EB4" w:rsidRPr="005433B0" w:rsidRDefault="00226EB4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Правильно, первого кита зовут Марш. Как вы определили, что это марш?</w:t>
            </w:r>
          </w:p>
          <w:p w:rsidR="00226EB4" w:rsidRPr="005433B0" w:rsidRDefault="00226EB4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Да, музыка четкая, бодрая, под нее можно маршировать.</w:t>
            </w:r>
          </w:p>
          <w:p w:rsidR="00226EB4" w:rsidRPr="005433B0" w:rsidRDefault="00226EB4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F2" w:rsidRPr="005433B0" w:rsidRDefault="00293FF2" w:rsidP="00E43257">
            <w:pPr>
              <w:spacing w:afterAutospacing="1" w:line="276" w:lineRule="auto"/>
              <w:ind w:left="-8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</w:tcPr>
          <w:p w:rsidR="00226EB4" w:rsidRPr="005433B0" w:rsidRDefault="00516CF5" w:rsidP="00E43257">
            <w:pPr>
              <w:spacing w:afterAutospacing="1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Узнают и называют марш.</w:t>
            </w:r>
            <w:r w:rsidR="00226EB4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</w:tc>
        <w:tc>
          <w:tcPr>
            <w:tcW w:w="2517" w:type="dxa"/>
          </w:tcPr>
          <w:p w:rsidR="00F669B6" w:rsidRPr="005433B0" w:rsidRDefault="00226EB4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Совершенствуется умение детей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жанр музыкального произведения: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марш;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эмоционально откликаться на музыку,</w:t>
            </w:r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высказываться по содержанию музыки, делясь своими впечатлениями;</w:t>
            </w:r>
          </w:p>
          <w:p w:rsidR="00293FF2" w:rsidRPr="005433B0" w:rsidRDefault="00226EB4" w:rsidP="00E43257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отвечать на вопросы</w:t>
            </w:r>
            <w:r w:rsidR="009E4A22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;</w:t>
            </w:r>
            <w:r w:rsidR="009E4A22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называть знакомые произведения.</w:t>
            </w:r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293FF2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055" w:type="dxa"/>
          </w:tcPr>
          <w:p w:rsidR="00F4221E" w:rsidRPr="005433B0" w:rsidRDefault="00226EB4" w:rsidP="00E43257">
            <w:pPr>
              <w:spacing w:afterAutospacing="1" w:line="276" w:lineRule="auto"/>
              <w:ind w:left="-8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«Колыбельная </w:t>
            </w:r>
            <w:proofErr w:type="gramStart"/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4221E"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есенка»   </w:t>
            </w:r>
            <w:proofErr w:type="gramEnd"/>
            <w:r w:rsidR="00F4221E"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F4221E" w:rsidRPr="005433B0">
              <w:rPr>
                <w:rFonts w:ascii="Times New Roman" w:hAnsi="Times New Roman" w:cs="Times New Roman"/>
                <w:sz w:val="28"/>
                <w:szCs w:val="28"/>
              </w:rPr>
              <w:t>Слушайте вторую музыкальную загадку.</w:t>
            </w:r>
            <w:r w:rsidR="00F4221E"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F4221E"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Слайд7.</w:t>
            </w:r>
            <w:r w:rsidR="00F4221E"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F4221E" w:rsidRPr="005433B0">
              <w:rPr>
                <w:rFonts w:ascii="Times New Roman" w:hAnsi="Times New Roman" w:cs="Times New Roman"/>
                <w:sz w:val="28"/>
                <w:szCs w:val="28"/>
              </w:rPr>
              <w:t>Правильно, второго кита зовут Песня. Какая песня прозвучала? Верно, это колыбельная песенка. Как вы это определили? (Ответы детей).</w:t>
            </w:r>
            <w:r w:rsidR="00F4221E"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F4221E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Да, музыка ласковая, нежная, тихая. </w:t>
            </w:r>
          </w:p>
        </w:tc>
        <w:tc>
          <w:tcPr>
            <w:tcW w:w="3317" w:type="dxa"/>
          </w:tcPr>
          <w:p w:rsidR="00293FF2" w:rsidRPr="005433B0" w:rsidRDefault="00F4221E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Узнают и называют песенку. Отвечают на вопросы.</w:t>
            </w:r>
          </w:p>
        </w:tc>
        <w:tc>
          <w:tcPr>
            <w:tcW w:w="2517" w:type="dxa"/>
          </w:tcPr>
          <w:p w:rsidR="00F669B6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Совершенствуется умение детей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</w:t>
            </w:r>
            <w:proofErr w:type="gram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жанр  музыкального</w:t>
            </w:r>
            <w:proofErr w:type="gram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песня;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эмоционально откликаться на музыку,</w:t>
            </w:r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делясь своими впечатлениями;</w:t>
            </w:r>
          </w:p>
          <w:p w:rsidR="00293FF2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отвечать на вопросы;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называть знакомые произведения.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293FF2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55" w:type="dxa"/>
          </w:tcPr>
          <w:p w:rsidR="00F4221E" w:rsidRPr="005433B0" w:rsidRDefault="00F4221E" w:rsidP="00E4325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«Вальс                           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 Теперь черед третьего кита.</w:t>
            </w:r>
            <w:r w:rsidRPr="0054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1E" w:rsidRPr="005433B0" w:rsidRDefault="00F4221E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8.</w:t>
            </w:r>
          </w:p>
          <w:p w:rsidR="00F4221E" w:rsidRPr="005433B0" w:rsidRDefault="00F4221E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третьего кита зовут Танец, Кто скажет, какой танец прозвучал? </w:t>
            </w:r>
          </w:p>
          <w:p w:rsidR="00F4221E" w:rsidRPr="005433B0" w:rsidRDefault="00F4221E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Да, это вальс – плавный танец, который танцуют кружась.</w:t>
            </w:r>
          </w:p>
          <w:p w:rsidR="00F4221E" w:rsidRPr="005433B0" w:rsidRDefault="00F4221E" w:rsidP="00E43257">
            <w:pPr>
              <w:spacing w:afterAutospacing="1" w:line="276" w:lineRule="auto"/>
              <w:ind w:left="-8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FF2" w:rsidRPr="005433B0" w:rsidRDefault="00293FF2" w:rsidP="00E43257">
            <w:pPr>
              <w:spacing w:afterAutospacing="1" w:line="276" w:lineRule="auto"/>
              <w:ind w:left="-8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</w:tcPr>
          <w:p w:rsidR="00293FF2" w:rsidRPr="005433B0" w:rsidRDefault="00F4221E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Узнают и называют танец. Отвечают на вопросы.</w:t>
            </w:r>
          </w:p>
        </w:tc>
        <w:tc>
          <w:tcPr>
            <w:tcW w:w="2517" w:type="dxa"/>
          </w:tcPr>
          <w:p w:rsidR="00F669B6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Совершенствуется умение детей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жанр музыкального произведения: танец;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эмоционально откликаться на музыку,</w:t>
            </w:r>
            <w:r w:rsidR="00922961"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22961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делясь  </w:t>
            </w:r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своими</w:t>
            </w:r>
            <w:proofErr w:type="gramEnd"/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впечатлениями;</w:t>
            </w:r>
          </w:p>
          <w:p w:rsidR="00293FF2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отвечать на вопросы;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называть знакомые произведения.</w:t>
            </w:r>
          </w:p>
        </w:tc>
      </w:tr>
      <w:tr w:rsidR="005433B0" w:rsidRPr="005433B0" w:rsidTr="00922961">
        <w:trPr>
          <w:trHeight w:val="8070"/>
        </w:trPr>
        <w:tc>
          <w:tcPr>
            <w:tcW w:w="567" w:type="dxa"/>
          </w:tcPr>
          <w:p w:rsidR="00293FF2" w:rsidRPr="005433B0" w:rsidRDefault="00293FF2" w:rsidP="00E43257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9E4A22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9.</w:t>
            </w:r>
          </w:p>
          <w:p w:rsidR="009E4A22" w:rsidRPr="005433B0" w:rsidRDefault="00F669B6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C356F3"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9E4A22"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«Дождь пойдет по улице»</w:t>
            </w:r>
          </w:p>
          <w:p w:rsidR="00293FF2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Днем, когда солнышко находится в зените, наши нотки начинают петь свои песенки. Даже когда на улице плохая погода, нотки не унывают. Они выходят гулять с зонтиками и напевают песенку про дождик, например, такую (наигрывает мелодию знакомой песни)</w:t>
            </w:r>
            <w:r w:rsidR="00AA376D" w:rsidRPr="005433B0">
              <w:rPr>
                <w:rFonts w:ascii="Times New Roman" w:hAnsi="Times New Roman" w:cs="Times New Roman"/>
                <w:sz w:val="28"/>
                <w:szCs w:val="28"/>
              </w:rPr>
              <w:t>. Кто узнал, что это за песенка?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Давайте ее споем.</w:t>
            </w:r>
          </w:p>
        </w:tc>
        <w:tc>
          <w:tcPr>
            <w:tcW w:w="3317" w:type="dxa"/>
          </w:tcPr>
          <w:p w:rsidR="009E4A22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E4A22" w:rsidRPr="005433B0" w:rsidRDefault="009E4A2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Поют выразительно, отчетливо произносят слова, своевременно начинают и заканчивают пение, правильно передают мелодию.</w:t>
            </w:r>
          </w:p>
          <w:p w:rsidR="00293FF2" w:rsidRPr="005433B0" w:rsidRDefault="00293FF2" w:rsidP="00E43257">
            <w:pPr>
              <w:spacing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93FF2" w:rsidRPr="005433B0" w:rsidRDefault="009E4A22" w:rsidP="00E43257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Закрепляется умение отчетливо произносить слова в песн</w:t>
            </w:r>
            <w:r w:rsidR="00F669B6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е: </w:t>
            </w:r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«хмурится», «грянет», «жестяным», «донышко», «горлышки», «высушит», «вышитом»</w:t>
            </w:r>
            <w:r w:rsidR="00F669B6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отрабатывается дикция. </w:t>
            </w:r>
            <w:r w:rsidR="00F669B6" w:rsidRPr="005433B0">
              <w:rPr>
                <w:rFonts w:ascii="Times New Roman" w:hAnsi="Times New Roman" w:cs="Times New Roman"/>
                <w:sz w:val="28"/>
                <w:szCs w:val="28"/>
              </w:rPr>
              <w:t>Совершенствуется умение детей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петь выразительно, своевременно начинать и заканчивать пение, правильно передавать мелодию.</w:t>
            </w:r>
            <w:r w:rsidR="00F669B6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9E4A22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9E4A22" w:rsidRPr="005433B0" w:rsidRDefault="009E4A22" w:rsidP="00922961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«Дождь! Дождь!»</w:t>
            </w:r>
          </w:p>
          <w:p w:rsidR="00AA376D" w:rsidRPr="005433B0" w:rsidRDefault="009E4A22" w:rsidP="0092296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Дождь! Дождь! Надо нам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Расходиться по </w:t>
            </w:r>
            <w:proofErr w:type="gramStart"/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домам!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</w:t>
            </w:r>
            <w:proofErr w:type="gramEnd"/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 Гром, как из пушек.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Нынче праздник для лягушек. </w:t>
            </w:r>
            <w:r w:rsidR="00AA376D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Град! Град! Сыплет град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под крышами сидят. </w:t>
            </w:r>
          </w:p>
          <w:p w:rsidR="00293FF2" w:rsidRPr="005433B0" w:rsidRDefault="009E4A22" w:rsidP="0092296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мой братишка в луже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Ловит</w:t>
            </w:r>
            <w:proofErr w:type="gramEnd"/>
            <w:r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рыбу нам на </w:t>
            </w:r>
            <w:r w:rsidR="00AA376D" w:rsidRPr="0054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ужин.</w:t>
            </w:r>
          </w:p>
        </w:tc>
        <w:tc>
          <w:tcPr>
            <w:tcW w:w="3317" w:type="dxa"/>
          </w:tcPr>
          <w:p w:rsidR="00293FF2" w:rsidRPr="005433B0" w:rsidRDefault="00AA376D" w:rsidP="00922961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физкультминутку.</w:t>
            </w:r>
          </w:p>
          <w:p w:rsidR="00922961" w:rsidRPr="005433B0" w:rsidRDefault="00AA376D" w:rsidP="00922961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Шагают на месте.</w:t>
            </w:r>
          </w:p>
          <w:p w:rsidR="00922961" w:rsidRPr="005433B0" w:rsidRDefault="00922961" w:rsidP="00922961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A376D" w:rsidRPr="005433B0" w:rsidRDefault="00AA376D" w:rsidP="00922961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Прыгают на месте.</w:t>
            </w:r>
          </w:p>
          <w:p w:rsidR="00922961" w:rsidRPr="005433B0" w:rsidRDefault="00922961" w:rsidP="00922961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A376D" w:rsidRPr="005433B0" w:rsidRDefault="00AA376D" w:rsidP="00922961">
            <w:pPr>
              <w:spacing w:afterAutospacing="1"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Хлопают в ладоши.</w:t>
            </w:r>
          </w:p>
          <w:p w:rsidR="00AA376D" w:rsidRPr="005433B0" w:rsidRDefault="00AA376D" w:rsidP="00922961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Шагают на месте.</w:t>
            </w:r>
          </w:p>
        </w:tc>
        <w:tc>
          <w:tcPr>
            <w:tcW w:w="2517" w:type="dxa"/>
          </w:tcPr>
          <w:p w:rsidR="00293FF2" w:rsidRPr="005433B0" w:rsidRDefault="00E43257" w:rsidP="0092296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двигательная активность, эмоциональность, выразительность движений.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AA376D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C356F3" w:rsidRPr="005433B0" w:rsidRDefault="00AA376D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на металлофоне «Дождик» </w:t>
            </w:r>
          </w:p>
          <w:p w:rsidR="00293FF2" w:rsidRPr="005433B0" w:rsidRDefault="00AA376D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Ноткам нравится гулять под дождем. Они даже зазывают его, чтобы тот пошел сильнее, говоря: «Дождик, дождик, пуще». Предлагаю и нам позвать дождик, пропев и проиграв эту песенку на металлофоне.</w:t>
            </w:r>
          </w:p>
        </w:tc>
        <w:tc>
          <w:tcPr>
            <w:tcW w:w="3317" w:type="dxa"/>
          </w:tcPr>
          <w:p w:rsidR="00293FF2" w:rsidRPr="005433B0" w:rsidRDefault="00C356F3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По желанию играют на металлофоне песенку.</w:t>
            </w:r>
          </w:p>
        </w:tc>
        <w:tc>
          <w:tcPr>
            <w:tcW w:w="2517" w:type="dxa"/>
          </w:tcPr>
          <w:p w:rsidR="00C356F3" w:rsidRPr="005433B0" w:rsidRDefault="00C356F3" w:rsidP="00922961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Развивается </w:t>
            </w:r>
            <w:proofErr w:type="gramStart"/>
            <w:r w:rsidR="00922961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 наблюдательность</w:t>
            </w:r>
            <w:proofErr w:type="gramEnd"/>
            <w:r w:rsidR="00922961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играть не металлофоне простые мелодии по одному.</w:t>
            </w:r>
          </w:p>
          <w:p w:rsidR="00293FF2" w:rsidRPr="005433B0" w:rsidRDefault="00293FF2" w:rsidP="00E432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C356F3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C356F3" w:rsidRPr="005433B0" w:rsidRDefault="00C356F3" w:rsidP="005433B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9.</w:t>
            </w: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Пение «В кино»</w:t>
            </w:r>
          </w:p>
          <w:p w:rsidR="00F54520" w:rsidRPr="005433B0" w:rsidRDefault="00C356F3" w:rsidP="005433B0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Вечером нотки любят ходить в кино. Они бегут очень быстро, потому, что бояться опоздать, и поют такую песенку (играет вступление), подпевайте ноткам.</w:t>
            </w:r>
            <w:r w:rsidR="00F54520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какой характер передает музыка этой песни? Правильно, музыка тревожная, быстрая, взволнованная. Ведь нотки боятся опоздать к началу сеанса.</w:t>
            </w:r>
          </w:p>
          <w:p w:rsidR="00F54520" w:rsidRPr="005433B0" w:rsidRDefault="00F54520" w:rsidP="005433B0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10.</w:t>
            </w:r>
          </w:p>
          <w:p w:rsidR="00293FF2" w:rsidRPr="005433B0" w:rsidRDefault="00F54520" w:rsidP="005433B0">
            <w:pPr>
              <w:spacing w:after="160"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Но в кино нотки ходят не всегда. Иногда они просто выходят на большую площадь и затевают разные игры, например, они любят игру с бубном. Хотите в нее поиграть? Тогда становитесь в круг.</w:t>
            </w:r>
          </w:p>
        </w:tc>
        <w:tc>
          <w:tcPr>
            <w:tcW w:w="3317" w:type="dxa"/>
          </w:tcPr>
          <w:p w:rsidR="00F54520" w:rsidRPr="005433B0" w:rsidRDefault="00F54520" w:rsidP="005433B0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Узнают песню по вступлению,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поют выразительно, передавая характер, отчетливо произносят слова, своевременно начинают и заканчивают пение, правильно передают мелодию.</w:t>
            </w:r>
          </w:p>
          <w:p w:rsidR="005433B0" w:rsidRPr="005433B0" w:rsidRDefault="00F54520" w:rsidP="005433B0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о характере песни.</w:t>
            </w:r>
            <w:r w:rsidR="00922961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433B0" w:rsidRPr="005433B0" w:rsidRDefault="005433B0" w:rsidP="005433B0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B0" w:rsidRPr="005433B0" w:rsidRDefault="005433B0" w:rsidP="005433B0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B0" w:rsidRPr="005433B0" w:rsidRDefault="005433B0" w:rsidP="005433B0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B0" w:rsidRPr="005433B0" w:rsidRDefault="005433B0" w:rsidP="005433B0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B0" w:rsidRPr="005433B0" w:rsidRDefault="005433B0" w:rsidP="005433B0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520" w:rsidRPr="005433B0" w:rsidRDefault="00F54520" w:rsidP="005433B0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в круг.</w:t>
            </w:r>
          </w:p>
        </w:tc>
        <w:tc>
          <w:tcPr>
            <w:tcW w:w="2517" w:type="dxa"/>
          </w:tcPr>
          <w:p w:rsidR="00F54520" w:rsidRPr="005433B0" w:rsidRDefault="00F54520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Закрепляется умение отчетливо произносить слова в песнях, петь выразительно, передавая характер песни, своевременно начинать и заканчивать пение, правильно передавать мелодию.</w:t>
            </w:r>
          </w:p>
          <w:p w:rsidR="00293FF2" w:rsidRPr="005433B0" w:rsidRDefault="00293FF2" w:rsidP="00E43257">
            <w:pPr>
              <w:spacing w:before="100" w:beforeAutospacing="1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F54520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D212D0" w:rsidRPr="005433B0" w:rsidRDefault="00D212D0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Считалка «До, ре, ми…»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2D0" w:rsidRPr="005433B0" w:rsidRDefault="00D212D0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До, ре, ми, фа, соль, ля, си – </w:t>
            </w:r>
          </w:p>
          <w:p w:rsidR="00293FF2" w:rsidRPr="005433B0" w:rsidRDefault="00D212D0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Мы играем, ты води!</w:t>
            </w:r>
          </w:p>
        </w:tc>
        <w:tc>
          <w:tcPr>
            <w:tcW w:w="3317" w:type="dxa"/>
          </w:tcPr>
          <w:p w:rsidR="00293FF2" w:rsidRPr="005433B0" w:rsidRDefault="00D212D0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Разучивают считалку и выбирают водящего считалкой.</w:t>
            </w:r>
          </w:p>
        </w:tc>
        <w:tc>
          <w:tcPr>
            <w:tcW w:w="2517" w:type="dxa"/>
          </w:tcPr>
          <w:p w:rsidR="00293FF2" w:rsidRPr="005433B0" w:rsidRDefault="00D212D0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Пополняется литературный запас считалками.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293FF2" w:rsidRPr="005433B0" w:rsidRDefault="00D212D0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D212D0" w:rsidRPr="005433B0" w:rsidRDefault="00D212D0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Игра «Игра с бубном»</w:t>
            </w:r>
          </w:p>
          <w:p w:rsidR="00293FF2" w:rsidRPr="005433B0" w:rsidRDefault="00293FF2" w:rsidP="00E43257">
            <w:pPr>
              <w:spacing w:afterAutospacing="1" w:line="276" w:lineRule="auto"/>
              <w:ind w:left="-8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</w:tcPr>
          <w:p w:rsidR="00293FF2" w:rsidRPr="005433B0" w:rsidRDefault="00D212D0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Играют, двигаясь в соответствии с характером музыки,</w:t>
            </w:r>
            <w:r w:rsidR="00F65F60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F60"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с предметом (бубном),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действуя самостоятельно.</w:t>
            </w:r>
          </w:p>
        </w:tc>
        <w:tc>
          <w:tcPr>
            <w:tcW w:w="2517" w:type="dxa"/>
          </w:tcPr>
          <w:p w:rsidR="00293FF2" w:rsidRPr="005433B0" w:rsidRDefault="007C4A38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Закрепляется умение детей двигаться в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характером музыки, </w:t>
            </w:r>
            <w:r w:rsidR="00F65F60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движения с предметом (бубном),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 в игре самостоятельно.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D212D0" w:rsidRPr="005433B0" w:rsidRDefault="00D212D0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D212D0" w:rsidRPr="005433B0" w:rsidRDefault="00D212D0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«Скачут зайчики»</w:t>
            </w:r>
            <w:r w:rsidRPr="0054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D0" w:rsidRPr="005433B0" w:rsidRDefault="00D212D0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 своих играх нотки любят изображать различных животных и птиц.</w:t>
            </w:r>
          </w:p>
          <w:p w:rsidR="00D212D0" w:rsidRPr="005433B0" w:rsidRDefault="00D212D0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11.</w:t>
            </w:r>
          </w:p>
          <w:p w:rsidR="00D212D0" w:rsidRPr="005433B0" w:rsidRDefault="00D212D0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Вот поскакали озорные зайчики.</w:t>
            </w:r>
          </w:p>
        </w:tc>
        <w:tc>
          <w:tcPr>
            <w:tcW w:w="3317" w:type="dxa"/>
          </w:tcPr>
          <w:p w:rsidR="00D212D0" w:rsidRPr="005433B0" w:rsidRDefault="00D212D0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Имитируют движения зайчиков, двигаясь прыжками на двух ногах.</w:t>
            </w:r>
          </w:p>
        </w:tc>
        <w:tc>
          <w:tcPr>
            <w:tcW w:w="2517" w:type="dxa"/>
          </w:tcPr>
          <w:p w:rsidR="00D212D0" w:rsidRPr="005433B0" w:rsidRDefault="00F669B6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Накапливается двигательный опыт детей, </w:t>
            </w:r>
            <w:r w:rsidR="004B1995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развиваются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</w:t>
            </w:r>
            <w:r w:rsidR="004B1995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движений, внимание, умение </w:t>
            </w:r>
            <w:r w:rsidR="004B1995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пространстве. </w:t>
            </w:r>
            <w:r w:rsidR="007C4A38"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Совершенствуется исполнение прыжков на двух ногах с продвижением вперед. </w:t>
            </w:r>
            <w:r w:rsidR="007C4A38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ходьбы вперевалочку, </w:t>
            </w:r>
            <w:r w:rsidR="007C4A38" w:rsidRPr="005433B0">
              <w:rPr>
                <w:rFonts w:ascii="Times New Roman" w:hAnsi="Times New Roman" w:cs="Times New Roman"/>
                <w:sz w:val="28"/>
                <w:szCs w:val="28"/>
              </w:rPr>
              <w:t>шаг на всей ступне с продвижением вперед и назад.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D212D0" w:rsidRPr="005433B0" w:rsidRDefault="00D212D0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12. </w:t>
            </w:r>
          </w:p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«Идут медведи»</w:t>
            </w:r>
          </w:p>
          <w:p w:rsidR="00D212D0" w:rsidRPr="005433B0" w:rsidRDefault="00166C52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Вот пошли косолапые медведи.</w:t>
            </w: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</w:tcPr>
          <w:p w:rsidR="00166C52" w:rsidRPr="005433B0" w:rsidRDefault="00166C52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Имитируют движения медведей, двигаясь вразвалочку.</w:t>
            </w:r>
          </w:p>
          <w:p w:rsidR="00D212D0" w:rsidRPr="005433B0" w:rsidRDefault="00D212D0" w:rsidP="00E43257">
            <w:pPr>
              <w:spacing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D212D0" w:rsidRPr="005433B0" w:rsidRDefault="004B1995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Накапливается двигательный опыт детей, развиваются координация движений, внимание, умение ориентироваться в пространстве. </w:t>
            </w:r>
            <w:r w:rsidR="007C4A38"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Совершенствуется исполнение</w:t>
            </w:r>
            <w:r w:rsidR="007C4A38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A38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ходьбы вперевалочку.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D212D0" w:rsidRPr="005433B0" w:rsidRDefault="00D212D0" w:rsidP="00E43257">
            <w:pPr>
              <w:spacing w:before="100" w:beforeAutospacing="1" w:afterAutospacing="1" w:line="276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18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13.</w:t>
            </w: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Хороводная игра «Ворон» </w:t>
            </w:r>
          </w:p>
          <w:p w:rsidR="00166C52" w:rsidRPr="005433B0" w:rsidRDefault="00166C52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Вот на гору, на высокий дуб прилетел ворон в красных сапогах.</w:t>
            </w:r>
          </w:p>
          <w:p w:rsidR="00D212D0" w:rsidRPr="005433B0" w:rsidRDefault="00D212D0" w:rsidP="00E43257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</w:tcPr>
          <w:p w:rsidR="00166C52" w:rsidRPr="005433B0" w:rsidRDefault="00166C52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Играют в игру, двигаясь в соответствии с плясовым характером музыки и передают содержание текста песни.</w:t>
            </w:r>
          </w:p>
          <w:p w:rsidR="00D212D0" w:rsidRPr="005433B0" w:rsidRDefault="00D212D0" w:rsidP="00E43257">
            <w:pPr>
              <w:spacing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D212D0" w:rsidRPr="005433B0" w:rsidRDefault="007C4A38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Совершенствуется умение детей двигаться в </w:t>
            </w:r>
            <w:r w:rsidR="000F034B"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>соответствии</w:t>
            </w:r>
            <w:r w:rsidR="000F034B"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с плясовым характером музыки, передавать движением содержание текста песни;</w:t>
            </w:r>
            <w:r w:rsidR="000F034B"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0F034B"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r w:rsidR="000F034B" w:rsidRPr="005433B0">
              <w:rPr>
                <w:rFonts w:ascii="Times New Roman" w:hAnsi="Times New Roman" w:cs="Times New Roman"/>
                <w:sz w:val="28"/>
                <w:szCs w:val="28"/>
              </w:rPr>
              <w:t>шага на всей ступне с продвижением вперед и назад, умение расширять и сужать круг.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166C52" w:rsidRPr="005433B0" w:rsidRDefault="00166C52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14.</w:t>
            </w:r>
          </w:p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Танец «Круговая полька»</w:t>
            </w:r>
          </w:p>
          <w:p w:rsidR="00166C52" w:rsidRPr="005433B0" w:rsidRDefault="00166C52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Вдоволь наигравшись, нотки начинают танцевать.</w:t>
            </w:r>
          </w:p>
          <w:p w:rsidR="00166C52" w:rsidRPr="005433B0" w:rsidRDefault="00166C52" w:rsidP="00E432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166C52" w:rsidRPr="005433B0" w:rsidRDefault="00166C52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Танцуют, выполняя танцевальные движения: поскоки, выставление ноги вперед на пятку, хлопки и притопы. Кружение на легком беге, шаг на всей ступне с продвижением вперед и назад.</w:t>
            </w:r>
          </w:p>
        </w:tc>
        <w:tc>
          <w:tcPr>
            <w:tcW w:w="2517" w:type="dxa"/>
          </w:tcPr>
          <w:p w:rsidR="00166C52" w:rsidRPr="005433B0" w:rsidRDefault="000F034B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Совершенствуется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proofErr w:type="gramStart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детей  расширять</w:t>
            </w:r>
            <w:proofErr w:type="gramEnd"/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 и сужать круг;</w:t>
            </w: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выполнять танцевальные движения: поскоки, выставление ноги вперед на пятку, хлопки и притопы, кружение на легком беге, шаг на всей ступне с продвижением вперед и назад.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166C52" w:rsidRPr="005433B0" w:rsidRDefault="00166C52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15.</w:t>
            </w:r>
          </w:p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Когда наступает ночь и на небе появляются яркие звезды, нотки прощаются друг с другом до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 и поют друг другу прощальные слова, вот так: «До свидания!» И вы попрощайтесь с нотками.</w:t>
            </w:r>
          </w:p>
        </w:tc>
        <w:tc>
          <w:tcPr>
            <w:tcW w:w="3317" w:type="dxa"/>
          </w:tcPr>
          <w:p w:rsidR="00166C52" w:rsidRPr="005433B0" w:rsidRDefault="00166C52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Поют: «До свидания!»</w:t>
            </w:r>
          </w:p>
        </w:tc>
        <w:tc>
          <w:tcPr>
            <w:tcW w:w="2517" w:type="dxa"/>
          </w:tcPr>
          <w:p w:rsidR="00166C52" w:rsidRPr="005433B0" w:rsidRDefault="00F65F60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песенное творчество.</w:t>
            </w:r>
          </w:p>
        </w:tc>
      </w:tr>
      <w:tr w:rsidR="005433B0" w:rsidRPr="005433B0" w:rsidTr="00922961">
        <w:trPr>
          <w:trHeight w:val="416"/>
        </w:trPr>
        <w:tc>
          <w:tcPr>
            <w:tcW w:w="567" w:type="dxa"/>
          </w:tcPr>
          <w:p w:rsidR="00166C52" w:rsidRPr="005433B0" w:rsidRDefault="00166C52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D16BF1" w:rsidRPr="00543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5" w:type="dxa"/>
          </w:tcPr>
          <w:p w:rsidR="00166C52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7C4A38" w:rsidRPr="005433B0" w:rsidRDefault="00166C52" w:rsidP="00E43257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и узнали о волшебном острове, на котором живут веселые нотки. </w:t>
            </w:r>
          </w:p>
          <w:p w:rsidR="007C4A38" w:rsidRPr="005433B0" w:rsidRDefault="007C4A38" w:rsidP="00E43257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вы узнали?</w:t>
            </w:r>
          </w:p>
          <w:p w:rsidR="007C4A38" w:rsidRPr="005433B0" w:rsidRDefault="007C4A38" w:rsidP="00E43257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показалось интересным?</w:t>
            </w:r>
          </w:p>
          <w:p w:rsidR="00166C52" w:rsidRPr="005433B0" w:rsidRDefault="007C4A38" w:rsidP="005433B0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понравилось, что запомнилось?</w:t>
            </w:r>
            <w:bookmarkStart w:id="0" w:name="_GoBack"/>
            <w:bookmarkEnd w:id="0"/>
          </w:p>
          <w:p w:rsidR="00166C52" w:rsidRPr="005433B0" w:rsidRDefault="00166C52" w:rsidP="00E43257">
            <w:pPr>
              <w:spacing w:after="16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Если вы захотите. То мы еще не раз там побываем.</w:t>
            </w:r>
          </w:p>
        </w:tc>
        <w:tc>
          <w:tcPr>
            <w:tcW w:w="3317" w:type="dxa"/>
          </w:tcPr>
          <w:p w:rsidR="007C4A38" w:rsidRPr="005433B0" w:rsidRDefault="007C4A38" w:rsidP="00E43257">
            <w:pPr>
              <w:spacing w:afterAutospacing="1"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Отвечают на вопросы, делятся своими впечатлениями. </w:t>
            </w:r>
            <w:r w:rsidRPr="005433B0">
              <w:rPr>
                <w:rFonts w:ascii="Times New Roman" w:hAnsi="Times New Roman" w:cs="Times New Roman"/>
                <w:sz w:val="28"/>
                <w:szCs w:val="28"/>
              </w:rPr>
              <w:t>Прощаются, выходят из зала.</w:t>
            </w:r>
          </w:p>
        </w:tc>
        <w:tc>
          <w:tcPr>
            <w:tcW w:w="2517" w:type="dxa"/>
          </w:tcPr>
          <w:p w:rsidR="00166C52" w:rsidRPr="005433B0" w:rsidRDefault="00166C52" w:rsidP="00E43257">
            <w:pPr>
              <w:spacing w:before="100" w:beforeAutospacing="1" w:afterAutospacing="1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Развивается умение </w:t>
            </w:r>
            <w:r w:rsidRPr="005433B0">
              <w:rPr>
                <w:rFonts w:ascii="Times New Roman" w:eastAsia="Arial Unicode MS" w:hAnsi="Times New Roman" w:cs="Times New Roman"/>
                <w:sz w:val="28"/>
                <w:szCs w:val="28"/>
              </w:rPr>
              <w:t>поддерживать диалог, отвечать на вопросы. Создан фон положительного эмоционального удовлетворения от НОД.</w:t>
            </w:r>
          </w:p>
        </w:tc>
      </w:tr>
    </w:tbl>
    <w:p w:rsidR="00824963" w:rsidRPr="00E43257" w:rsidRDefault="00824963" w:rsidP="00E43257">
      <w:pPr>
        <w:spacing w:line="276" w:lineRule="auto"/>
      </w:pPr>
    </w:p>
    <w:sectPr w:rsidR="00824963" w:rsidRPr="00E43257" w:rsidSect="0088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2BE"/>
    <w:multiLevelType w:val="hybridMultilevel"/>
    <w:tmpl w:val="158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FCA"/>
    <w:multiLevelType w:val="hybridMultilevel"/>
    <w:tmpl w:val="07186C10"/>
    <w:lvl w:ilvl="0" w:tplc="AA120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1320"/>
    <w:multiLevelType w:val="hybridMultilevel"/>
    <w:tmpl w:val="D0A85740"/>
    <w:lvl w:ilvl="0" w:tplc="0EFA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9B22B2"/>
    <w:multiLevelType w:val="hybridMultilevel"/>
    <w:tmpl w:val="6C30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1233E"/>
    <w:multiLevelType w:val="hybridMultilevel"/>
    <w:tmpl w:val="78386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D53"/>
    <w:multiLevelType w:val="hybridMultilevel"/>
    <w:tmpl w:val="D604F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300F"/>
    <w:multiLevelType w:val="hybridMultilevel"/>
    <w:tmpl w:val="1E70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35E1"/>
    <w:multiLevelType w:val="hybridMultilevel"/>
    <w:tmpl w:val="C594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E77AA"/>
    <w:multiLevelType w:val="hybridMultilevel"/>
    <w:tmpl w:val="06BCB926"/>
    <w:lvl w:ilvl="0" w:tplc="D2B864F8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03C9"/>
    <w:multiLevelType w:val="hybridMultilevel"/>
    <w:tmpl w:val="83583358"/>
    <w:lvl w:ilvl="0" w:tplc="A5E828AA">
      <w:start w:val="1"/>
      <w:numFmt w:val="decimal"/>
      <w:lvlText w:val="%1."/>
      <w:lvlJc w:val="left"/>
      <w:pPr>
        <w:ind w:left="2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0" w15:restartNumberingAfterBreak="0">
    <w:nsid w:val="65E96CEA"/>
    <w:multiLevelType w:val="hybridMultilevel"/>
    <w:tmpl w:val="85CA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5F97"/>
    <w:multiLevelType w:val="hybridMultilevel"/>
    <w:tmpl w:val="5690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A"/>
    <w:rsid w:val="000C4588"/>
    <w:rsid w:val="000F034B"/>
    <w:rsid w:val="00102560"/>
    <w:rsid w:val="00143EEB"/>
    <w:rsid w:val="00166C52"/>
    <w:rsid w:val="0017212A"/>
    <w:rsid w:val="00226EB4"/>
    <w:rsid w:val="00293FF2"/>
    <w:rsid w:val="003A5275"/>
    <w:rsid w:val="003B2E7D"/>
    <w:rsid w:val="003F49DA"/>
    <w:rsid w:val="004301EF"/>
    <w:rsid w:val="00434785"/>
    <w:rsid w:val="004B1995"/>
    <w:rsid w:val="004C2003"/>
    <w:rsid w:val="00516CF5"/>
    <w:rsid w:val="005433B0"/>
    <w:rsid w:val="005B3F31"/>
    <w:rsid w:val="005F154A"/>
    <w:rsid w:val="00622E1F"/>
    <w:rsid w:val="00676E7E"/>
    <w:rsid w:val="0077110D"/>
    <w:rsid w:val="007C4A38"/>
    <w:rsid w:val="00824963"/>
    <w:rsid w:val="00837CF5"/>
    <w:rsid w:val="00861F22"/>
    <w:rsid w:val="00882D5B"/>
    <w:rsid w:val="00922961"/>
    <w:rsid w:val="009C569E"/>
    <w:rsid w:val="009E4A22"/>
    <w:rsid w:val="00AA376D"/>
    <w:rsid w:val="00BA20C7"/>
    <w:rsid w:val="00BB7254"/>
    <w:rsid w:val="00C356F3"/>
    <w:rsid w:val="00D16BF1"/>
    <w:rsid w:val="00D212D0"/>
    <w:rsid w:val="00DA2ECC"/>
    <w:rsid w:val="00E43257"/>
    <w:rsid w:val="00E467DC"/>
    <w:rsid w:val="00F4221E"/>
    <w:rsid w:val="00F54520"/>
    <w:rsid w:val="00F65F60"/>
    <w:rsid w:val="00F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0D83-24A2-42DA-9437-EC46E7F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0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82D5B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B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BE8B-774B-4BE4-AD42-0605EFE8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Синяк</dc:creator>
  <cp:keywords/>
  <dc:description/>
  <cp:lastModifiedBy>Светлана Синяк</cp:lastModifiedBy>
  <cp:revision>8</cp:revision>
  <dcterms:created xsi:type="dcterms:W3CDTF">2016-06-24T06:50:00Z</dcterms:created>
  <dcterms:modified xsi:type="dcterms:W3CDTF">2016-07-04T08:56:00Z</dcterms:modified>
</cp:coreProperties>
</file>