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CA" w:rsidRDefault="006A7751" w:rsidP="006A7751">
      <w:pPr>
        <w:jc w:val="center"/>
        <w:rPr>
          <w:rFonts w:ascii="Times New Roman" w:hAnsi="Times New Roman" w:cs="Times New Roman"/>
          <w:b/>
          <w:sz w:val="28"/>
          <w:szCs w:val="28"/>
        </w:rPr>
      </w:pPr>
      <w:bookmarkStart w:id="0" w:name="_GoBack"/>
      <w:bookmarkEnd w:id="0"/>
      <w:r w:rsidRPr="006A7751">
        <w:rPr>
          <w:rFonts w:ascii="Times New Roman" w:hAnsi="Times New Roman" w:cs="Times New Roman"/>
          <w:b/>
          <w:sz w:val="28"/>
          <w:szCs w:val="28"/>
        </w:rPr>
        <w:t>Реализация модели индивидуально-личностного подхода в методическом сопровождении педагогов ДОО.</w:t>
      </w:r>
    </w:p>
    <w:p w:rsidR="00482C28" w:rsidRPr="009B1AB5" w:rsidRDefault="00482C28" w:rsidP="006A7751">
      <w:pPr>
        <w:jc w:val="center"/>
        <w:rPr>
          <w:rFonts w:ascii="Times New Roman" w:hAnsi="Times New Roman" w:cs="Times New Roman"/>
          <w:i/>
          <w:sz w:val="28"/>
          <w:szCs w:val="28"/>
        </w:rPr>
      </w:pPr>
      <w:proofErr w:type="spellStart"/>
      <w:r w:rsidRPr="009B1AB5">
        <w:rPr>
          <w:rFonts w:ascii="Times New Roman" w:hAnsi="Times New Roman" w:cs="Times New Roman"/>
          <w:i/>
          <w:sz w:val="28"/>
          <w:szCs w:val="28"/>
        </w:rPr>
        <w:t>Лямина</w:t>
      </w:r>
      <w:proofErr w:type="spellEnd"/>
      <w:r w:rsidRPr="009B1AB5">
        <w:rPr>
          <w:rFonts w:ascii="Times New Roman" w:hAnsi="Times New Roman" w:cs="Times New Roman"/>
          <w:i/>
          <w:sz w:val="28"/>
          <w:szCs w:val="28"/>
        </w:rPr>
        <w:t xml:space="preserve"> Е.В., методист СП «Детский сад № 55» ГБОУ СОШ № 19 г. Сызрани</w:t>
      </w:r>
    </w:p>
    <w:p w:rsidR="00BA0ECA" w:rsidRDefault="00482C28" w:rsidP="00BA0ECA">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00114216">
        <w:rPr>
          <w:rFonts w:ascii="Times New Roman" w:eastAsia="Times New Roman" w:hAnsi="Times New Roman" w:cs="Times New Roman"/>
          <w:b/>
          <w:sz w:val="28"/>
          <w:szCs w:val="28"/>
          <w:lang w:eastAsia="ru-RU"/>
        </w:rPr>
        <w:t xml:space="preserve">Слайд 1. </w:t>
      </w:r>
      <w:r w:rsidR="00BA0ECA" w:rsidRPr="00BA0ECA">
        <w:rPr>
          <w:rFonts w:ascii="Times New Roman" w:eastAsia="Times New Roman" w:hAnsi="Times New Roman" w:cs="Times New Roman"/>
          <w:sz w:val="28"/>
          <w:szCs w:val="28"/>
          <w:lang w:eastAsia="ru-RU"/>
        </w:rPr>
        <w:t>В организации методической работы наиболее актуальным является индивидуально ориентированный подход к каждому педагогу.</w:t>
      </w:r>
      <w:r w:rsidR="00BA0ECA" w:rsidRPr="00BA0ECA">
        <w:rPr>
          <w:rFonts w:ascii="Times New Roman" w:eastAsia="Calibri" w:hAnsi="Times New Roman" w:cs="Times New Roman"/>
          <w:sz w:val="28"/>
          <w:szCs w:val="28"/>
        </w:rPr>
        <w:t xml:space="preserve"> Контингент педагогов представляет собой «яркое разноцветье» уровней образования, стажа, категорий. И важно каждому специалисту помочь найти свое достойное место в развивающейся инновационной системе, помочь вырваться из круговорота ставших традиционными норм поведения, искоренить в себе консерватизм. К сожалению, не все педагоги готовы к происходящим изменениям. Практика показывает, что в ряде случаев, формально декларируя переход к новым стандартам, воспитатель сохраняет прежнее содержание образовательной деятельности, механически применяя технологии нового содержания, что вызывает еще большее эмоциональное отторжение нововведений частью педагогов.  Как выяснилось, сложнее всего приходится педагогам, имеющих педагогический стаж свыше 20 лет. У них сложился определенный стиль деятельности, им значительно труднее принимать новые требования, переходить на новые подходы, ранее сложившаяся методика проведения занятий доминирует над интегрированием, а также характерно  упрощенное понимание сущности реализации личностно-ориентированного подхода. Нет глубинного понимания педагогами положений, заложенных в ФГОС.  Педагоги испытывают трудности в проектировании образовательной деятельности, сложно осуществить перестройку от «вида деятельности» к «образовательной области». </w:t>
      </w:r>
    </w:p>
    <w:p w:rsidR="004C35BB" w:rsidRDefault="00BA0ECA" w:rsidP="00BA0EC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A0ECA">
        <w:rPr>
          <w:rFonts w:ascii="Times New Roman" w:eastAsia="Calibri" w:hAnsi="Times New Roman" w:cs="Times New Roman"/>
          <w:sz w:val="28"/>
          <w:szCs w:val="28"/>
        </w:rPr>
        <w:t xml:space="preserve">Часть педагогов стремятся к творчеству и не хотят работать по старому, всё время что-то придумывают, подсказывают, предлагают; другие – добросовестно выполняют свою работу, но не проявляют особой инициативы. Мы стремимся, опираясь </w:t>
      </w:r>
      <w:r>
        <w:rPr>
          <w:rFonts w:ascii="Times New Roman" w:eastAsia="Calibri" w:hAnsi="Times New Roman" w:cs="Times New Roman"/>
          <w:sz w:val="28"/>
          <w:szCs w:val="28"/>
        </w:rPr>
        <w:t>на сильные и слабые стороны своих педагогов</w:t>
      </w:r>
      <w:r w:rsidRPr="00BA0ECA">
        <w:rPr>
          <w:rFonts w:ascii="Times New Roman" w:eastAsia="Calibri" w:hAnsi="Times New Roman" w:cs="Times New Roman"/>
          <w:sz w:val="28"/>
          <w:szCs w:val="28"/>
        </w:rPr>
        <w:t>, формировать такую систему методического сопрово</w:t>
      </w:r>
      <w:r>
        <w:rPr>
          <w:rFonts w:ascii="Times New Roman" w:eastAsia="Calibri" w:hAnsi="Times New Roman" w:cs="Times New Roman"/>
          <w:sz w:val="28"/>
          <w:szCs w:val="28"/>
        </w:rPr>
        <w:t>ждения деятельности</w:t>
      </w:r>
      <w:r w:rsidRPr="00BA0ECA">
        <w:rPr>
          <w:rFonts w:ascii="Times New Roman" w:eastAsia="Calibri" w:hAnsi="Times New Roman" w:cs="Times New Roman"/>
          <w:sz w:val="28"/>
          <w:szCs w:val="28"/>
        </w:rPr>
        <w:t>, в которой поддержка будет адресной, дифференцированной, следовательно, более эффективной.</w:t>
      </w:r>
    </w:p>
    <w:p w:rsidR="00847974" w:rsidRDefault="00847974" w:rsidP="00BA0ECA">
      <w:pPr>
        <w:spacing w:after="0" w:line="360" w:lineRule="auto"/>
        <w:jc w:val="both"/>
        <w:rPr>
          <w:rFonts w:ascii="Times New Roman" w:hAnsi="Times New Roman" w:cs="Times New Roman"/>
          <w:sz w:val="28"/>
          <w:szCs w:val="28"/>
        </w:rPr>
      </w:pPr>
    </w:p>
    <w:p w:rsidR="002E3CAC" w:rsidRDefault="002E3CAC" w:rsidP="002E3CAC">
      <w:pPr>
        <w:pStyle w:val="Default"/>
      </w:pPr>
    </w:p>
    <w:p w:rsidR="00B73B64" w:rsidRPr="00114216" w:rsidRDefault="002E3CAC" w:rsidP="00B73B64">
      <w:pPr>
        <w:pStyle w:val="Default"/>
        <w:spacing w:line="360" w:lineRule="auto"/>
        <w:jc w:val="both"/>
        <w:rPr>
          <w:b/>
          <w:sz w:val="28"/>
          <w:szCs w:val="28"/>
        </w:rPr>
      </w:pPr>
      <w:r w:rsidRPr="00114216">
        <w:rPr>
          <w:b/>
          <w:sz w:val="28"/>
          <w:szCs w:val="28"/>
        </w:rPr>
        <w:t xml:space="preserve"> </w:t>
      </w:r>
      <w:r w:rsidR="00114216" w:rsidRPr="00114216">
        <w:rPr>
          <w:b/>
          <w:sz w:val="28"/>
          <w:szCs w:val="28"/>
        </w:rPr>
        <w:t>Слайд</w:t>
      </w:r>
      <w:r w:rsidR="00114216">
        <w:rPr>
          <w:b/>
          <w:sz w:val="28"/>
          <w:szCs w:val="28"/>
        </w:rPr>
        <w:t xml:space="preserve"> </w:t>
      </w:r>
      <w:r w:rsidR="00114216" w:rsidRPr="00114216">
        <w:rPr>
          <w:b/>
          <w:sz w:val="28"/>
          <w:szCs w:val="28"/>
        </w:rPr>
        <w:t>2.</w:t>
      </w:r>
    </w:p>
    <w:p w:rsidR="00B73B64" w:rsidRPr="00B73B64" w:rsidRDefault="00B73B64" w:rsidP="00B73B64">
      <w:pPr>
        <w:pStyle w:val="Default"/>
        <w:spacing w:line="360" w:lineRule="auto"/>
        <w:jc w:val="both"/>
        <w:rPr>
          <w:sz w:val="28"/>
          <w:szCs w:val="28"/>
        </w:rPr>
      </w:pPr>
      <w:r>
        <w:rPr>
          <w:sz w:val="28"/>
          <w:szCs w:val="28"/>
        </w:rPr>
        <w:t xml:space="preserve">     </w:t>
      </w:r>
      <w:r w:rsidR="00CE0750">
        <w:rPr>
          <w:sz w:val="28"/>
          <w:szCs w:val="28"/>
        </w:rPr>
        <w:t xml:space="preserve"> </w:t>
      </w:r>
      <w:r w:rsidRPr="00B73B64">
        <w:rPr>
          <w:sz w:val="28"/>
          <w:szCs w:val="28"/>
        </w:rPr>
        <w:t>Я считаю, что это возможно только при организации м</w:t>
      </w:r>
      <w:r>
        <w:rPr>
          <w:sz w:val="28"/>
          <w:szCs w:val="28"/>
        </w:rPr>
        <w:t xml:space="preserve">етодической работы, как системы </w:t>
      </w:r>
      <w:r w:rsidRPr="00B73B64">
        <w:rPr>
          <w:sz w:val="28"/>
          <w:szCs w:val="28"/>
        </w:rPr>
        <w:t>непрерывного самообразования педагогических работников, в процесс</w:t>
      </w:r>
      <w:r>
        <w:rPr>
          <w:sz w:val="28"/>
          <w:szCs w:val="28"/>
        </w:rPr>
        <w:t xml:space="preserve">е которой педагог </w:t>
      </w:r>
      <w:r w:rsidRPr="00B73B64">
        <w:rPr>
          <w:sz w:val="28"/>
          <w:szCs w:val="28"/>
        </w:rPr>
        <w:t>становится активным субъектом процесса самосовершенствования.</w:t>
      </w:r>
    </w:p>
    <w:p w:rsidR="00B73B64" w:rsidRPr="00B73B64" w:rsidRDefault="00B73B64" w:rsidP="00B73B64">
      <w:pPr>
        <w:pStyle w:val="Default"/>
        <w:spacing w:line="360" w:lineRule="auto"/>
        <w:jc w:val="both"/>
        <w:rPr>
          <w:sz w:val="28"/>
          <w:szCs w:val="28"/>
        </w:rPr>
      </w:pPr>
      <w:r w:rsidRPr="00B73B64">
        <w:rPr>
          <w:sz w:val="28"/>
          <w:szCs w:val="28"/>
        </w:rPr>
        <w:t>Следовательно, для достижения этой цели были поставлены определенные задачи, это:</w:t>
      </w:r>
    </w:p>
    <w:p w:rsidR="00B73B64" w:rsidRPr="00B73B64" w:rsidRDefault="00B73B64" w:rsidP="00B73B64">
      <w:pPr>
        <w:pStyle w:val="Default"/>
        <w:spacing w:line="360" w:lineRule="auto"/>
        <w:jc w:val="both"/>
        <w:rPr>
          <w:sz w:val="28"/>
          <w:szCs w:val="28"/>
        </w:rPr>
      </w:pPr>
      <w:r w:rsidRPr="00B73B64">
        <w:rPr>
          <w:sz w:val="28"/>
          <w:szCs w:val="28"/>
        </w:rPr>
        <w:t>1. Разработка и апробирование обновленной модели методической работы.</w:t>
      </w:r>
    </w:p>
    <w:p w:rsidR="00B73B64" w:rsidRPr="00B73B64" w:rsidRDefault="00B73B64" w:rsidP="00B73B64">
      <w:pPr>
        <w:pStyle w:val="Default"/>
        <w:spacing w:line="360" w:lineRule="auto"/>
        <w:jc w:val="both"/>
        <w:rPr>
          <w:sz w:val="28"/>
          <w:szCs w:val="28"/>
        </w:rPr>
      </w:pPr>
      <w:r w:rsidRPr="00B73B64">
        <w:rPr>
          <w:sz w:val="28"/>
          <w:szCs w:val="28"/>
        </w:rPr>
        <w:t>2. Внедрение новых форм для обобщения и распространения передового</w:t>
      </w:r>
    </w:p>
    <w:p w:rsidR="00B73B64" w:rsidRPr="00B73B64" w:rsidRDefault="00B73B64" w:rsidP="00B73B64">
      <w:pPr>
        <w:pStyle w:val="Default"/>
        <w:spacing w:line="360" w:lineRule="auto"/>
        <w:jc w:val="both"/>
        <w:rPr>
          <w:sz w:val="28"/>
          <w:szCs w:val="28"/>
        </w:rPr>
      </w:pPr>
      <w:r w:rsidRPr="00B73B64">
        <w:rPr>
          <w:sz w:val="28"/>
          <w:szCs w:val="28"/>
        </w:rPr>
        <w:t>педагогического опыта.</w:t>
      </w:r>
    </w:p>
    <w:p w:rsidR="00B73B64" w:rsidRDefault="00B73B64" w:rsidP="00B73B64">
      <w:pPr>
        <w:pStyle w:val="Default"/>
        <w:spacing w:line="360" w:lineRule="auto"/>
        <w:jc w:val="both"/>
        <w:rPr>
          <w:sz w:val="28"/>
          <w:szCs w:val="28"/>
        </w:rPr>
      </w:pPr>
      <w:r w:rsidRPr="00B73B64">
        <w:rPr>
          <w:sz w:val="28"/>
          <w:szCs w:val="28"/>
        </w:rPr>
        <w:t>3. Развитие и упрочение традиций педагогического коллектива.</w:t>
      </w:r>
    </w:p>
    <w:p w:rsidR="00B73B64" w:rsidRDefault="00B73B64" w:rsidP="00B73B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4216" w:rsidRPr="00114216">
        <w:rPr>
          <w:rFonts w:ascii="Times New Roman" w:hAnsi="Times New Roman" w:cs="Times New Roman"/>
          <w:b/>
          <w:sz w:val="28"/>
          <w:szCs w:val="28"/>
        </w:rPr>
        <w:t>Слайд 3.</w:t>
      </w:r>
      <w:r>
        <w:rPr>
          <w:rFonts w:ascii="Times New Roman" w:hAnsi="Times New Roman" w:cs="Times New Roman"/>
          <w:sz w:val="28"/>
          <w:szCs w:val="28"/>
        </w:rPr>
        <w:t xml:space="preserve"> </w:t>
      </w:r>
      <w:r w:rsidRPr="00B73B64">
        <w:rPr>
          <w:rFonts w:ascii="Times New Roman" w:hAnsi="Times New Roman" w:cs="Times New Roman"/>
          <w:sz w:val="28"/>
          <w:szCs w:val="28"/>
        </w:rPr>
        <w:t>При разработке модели были учтены разные факторы:</w:t>
      </w:r>
      <w:r>
        <w:rPr>
          <w:rFonts w:ascii="Times New Roman" w:hAnsi="Times New Roman" w:cs="Times New Roman"/>
          <w:sz w:val="28"/>
          <w:szCs w:val="28"/>
        </w:rPr>
        <w:t xml:space="preserve"> </w:t>
      </w:r>
      <w:r w:rsidRPr="00B73B64">
        <w:rPr>
          <w:rFonts w:ascii="Times New Roman" w:hAnsi="Times New Roman" w:cs="Times New Roman"/>
          <w:sz w:val="28"/>
          <w:szCs w:val="28"/>
        </w:rPr>
        <w:t>возраст педагогов, квалификационная категория, стаж.</w:t>
      </w:r>
      <w:r w:rsidR="00CE0750">
        <w:rPr>
          <w:rFonts w:ascii="Times New Roman" w:hAnsi="Times New Roman" w:cs="Times New Roman"/>
          <w:sz w:val="28"/>
          <w:szCs w:val="28"/>
        </w:rPr>
        <w:t xml:space="preserve"> </w:t>
      </w:r>
      <w:r w:rsidRPr="00B73B64">
        <w:rPr>
          <w:rFonts w:ascii="Times New Roman" w:hAnsi="Times New Roman" w:cs="Times New Roman"/>
          <w:sz w:val="28"/>
          <w:szCs w:val="28"/>
        </w:rPr>
        <w:t>Основным принципом построения обновленной модели методической работы стал</w:t>
      </w:r>
      <w:r>
        <w:rPr>
          <w:rFonts w:ascii="Times New Roman" w:hAnsi="Times New Roman" w:cs="Times New Roman"/>
          <w:sz w:val="28"/>
          <w:szCs w:val="28"/>
        </w:rPr>
        <w:t xml:space="preserve"> индивидуально-личностный</w:t>
      </w:r>
      <w:r w:rsidRPr="00B73B64">
        <w:rPr>
          <w:rFonts w:ascii="Times New Roman" w:hAnsi="Times New Roman" w:cs="Times New Roman"/>
          <w:sz w:val="28"/>
          <w:szCs w:val="28"/>
        </w:rPr>
        <w:t xml:space="preserve"> подход к профессиональному развитию воспитателей.</w:t>
      </w:r>
    </w:p>
    <w:p w:rsidR="00B73B64" w:rsidRPr="00B73B64" w:rsidRDefault="00B73B64" w:rsidP="00B73B64">
      <w:pPr>
        <w:autoSpaceDE w:val="0"/>
        <w:autoSpaceDN w:val="0"/>
        <w:adjustRightInd w:val="0"/>
        <w:spacing w:after="0" w:line="360" w:lineRule="auto"/>
        <w:jc w:val="both"/>
        <w:rPr>
          <w:rFonts w:ascii="Times New Roman" w:hAnsi="Times New Roman" w:cs="Times New Roman"/>
          <w:sz w:val="28"/>
          <w:szCs w:val="28"/>
        </w:rPr>
      </w:pPr>
      <w:r w:rsidRPr="00B73B64">
        <w:rPr>
          <w:rFonts w:ascii="Times New Roman" w:hAnsi="Times New Roman" w:cs="Times New Roman"/>
          <w:sz w:val="28"/>
          <w:szCs w:val="28"/>
        </w:rPr>
        <w:t xml:space="preserve">В структуру модели методической работы входят </w:t>
      </w:r>
      <w:proofErr w:type="spellStart"/>
      <w:r w:rsidRPr="00B73B64">
        <w:rPr>
          <w:rFonts w:ascii="Times New Roman" w:hAnsi="Times New Roman" w:cs="Times New Roman"/>
          <w:sz w:val="28"/>
          <w:szCs w:val="28"/>
        </w:rPr>
        <w:t>разноуровневые</w:t>
      </w:r>
      <w:proofErr w:type="spellEnd"/>
      <w:r w:rsidRPr="00B73B64">
        <w:rPr>
          <w:rFonts w:ascii="Times New Roman" w:hAnsi="Times New Roman" w:cs="Times New Roman"/>
          <w:sz w:val="28"/>
          <w:szCs w:val="28"/>
        </w:rPr>
        <w:t xml:space="preserve"> объединения</w:t>
      </w:r>
    </w:p>
    <w:p w:rsidR="001E7BFF" w:rsidRPr="00316487" w:rsidRDefault="00B73B64" w:rsidP="00316487">
      <w:pPr>
        <w:spacing w:after="0" w:line="360" w:lineRule="auto"/>
        <w:jc w:val="both"/>
        <w:rPr>
          <w:rFonts w:ascii="Times New Roman" w:hAnsi="Times New Roman" w:cs="Times New Roman"/>
          <w:i/>
          <w:sz w:val="28"/>
          <w:szCs w:val="28"/>
        </w:rPr>
      </w:pPr>
      <w:r w:rsidRPr="00B73B64">
        <w:rPr>
          <w:rFonts w:ascii="Times New Roman" w:hAnsi="Times New Roman" w:cs="Times New Roman"/>
          <w:sz w:val="28"/>
          <w:szCs w:val="28"/>
        </w:rPr>
        <w:t xml:space="preserve">педагогов, </w:t>
      </w:r>
      <w:proofErr w:type="gramStart"/>
      <w:r w:rsidRPr="00B73B64">
        <w:rPr>
          <w:rFonts w:ascii="Times New Roman" w:hAnsi="Times New Roman" w:cs="Times New Roman"/>
          <w:sz w:val="28"/>
          <w:szCs w:val="28"/>
        </w:rPr>
        <w:t>сформированные</w:t>
      </w:r>
      <w:proofErr w:type="gramEnd"/>
      <w:r w:rsidRPr="00B73B64">
        <w:rPr>
          <w:rFonts w:ascii="Times New Roman" w:hAnsi="Times New Roman" w:cs="Times New Roman"/>
          <w:sz w:val="28"/>
          <w:szCs w:val="28"/>
        </w:rPr>
        <w:t xml:space="preserve"> с учетом интересов и профессиональных потребностей</w:t>
      </w:r>
      <w:r>
        <w:rPr>
          <w:rFonts w:ascii="Times New Roman" w:hAnsi="Times New Roman" w:cs="Times New Roman"/>
          <w:sz w:val="28"/>
          <w:szCs w:val="28"/>
        </w:rPr>
        <w:t xml:space="preserve"> </w:t>
      </w:r>
      <w:r w:rsidRPr="00B73B64">
        <w:rPr>
          <w:rFonts w:ascii="Times New Roman" w:hAnsi="Times New Roman" w:cs="Times New Roman"/>
          <w:sz w:val="28"/>
          <w:szCs w:val="28"/>
        </w:rPr>
        <w:t>педагогов в саморазвитии.</w:t>
      </w:r>
      <w:r w:rsidR="002F469E">
        <w:rPr>
          <w:rFonts w:ascii="Times New Roman" w:hAnsi="Times New Roman" w:cs="Times New Roman"/>
          <w:sz w:val="28"/>
          <w:szCs w:val="28"/>
        </w:rPr>
        <w:t xml:space="preserve"> </w:t>
      </w:r>
      <w:proofErr w:type="gramStart"/>
      <w:r w:rsidR="002F469E">
        <w:rPr>
          <w:rFonts w:ascii="Times New Roman" w:hAnsi="Times New Roman" w:cs="Times New Roman"/>
          <w:sz w:val="28"/>
          <w:szCs w:val="28"/>
        </w:rPr>
        <w:t>(</w:t>
      </w:r>
      <w:r w:rsidR="00D469FE">
        <w:rPr>
          <w:rFonts w:ascii="Times New Roman" w:hAnsi="Times New Roman" w:cs="Times New Roman"/>
          <w:sz w:val="28"/>
          <w:szCs w:val="28"/>
          <w:lang w:val="en-US"/>
        </w:rPr>
        <w:t>I</w:t>
      </w:r>
      <w:r w:rsidR="00D469FE">
        <w:rPr>
          <w:rFonts w:ascii="Times New Roman" w:hAnsi="Times New Roman" w:cs="Times New Roman"/>
          <w:sz w:val="28"/>
          <w:szCs w:val="28"/>
        </w:rPr>
        <w:t xml:space="preserve"> уровень - </w:t>
      </w:r>
      <w:r w:rsidR="00D469FE" w:rsidRPr="001E7BFF">
        <w:rPr>
          <w:rFonts w:ascii="Times New Roman" w:hAnsi="Times New Roman" w:cs="Times New Roman"/>
          <w:i/>
          <w:sz w:val="28"/>
          <w:szCs w:val="28"/>
        </w:rPr>
        <w:t>«Школа молодого воспитателя»</w:t>
      </w:r>
      <w:r w:rsidR="003C3690">
        <w:rPr>
          <w:rFonts w:ascii="Times New Roman" w:hAnsi="Times New Roman" w:cs="Times New Roman"/>
          <w:i/>
          <w:sz w:val="28"/>
          <w:szCs w:val="28"/>
        </w:rPr>
        <w:t>,</w:t>
      </w:r>
      <w:r w:rsidR="003C3690">
        <w:rPr>
          <w:rFonts w:ascii="Times New Roman" w:hAnsi="Times New Roman" w:cs="Times New Roman"/>
          <w:sz w:val="28"/>
          <w:szCs w:val="28"/>
        </w:rPr>
        <w:t xml:space="preserve"> </w:t>
      </w:r>
      <w:r w:rsidR="003C3690">
        <w:rPr>
          <w:rFonts w:ascii="Times New Roman" w:hAnsi="Times New Roman" w:cs="Times New Roman"/>
          <w:sz w:val="28"/>
          <w:szCs w:val="28"/>
          <w:lang w:val="en-US"/>
        </w:rPr>
        <w:t>II</w:t>
      </w:r>
      <w:r w:rsidR="003C3690">
        <w:rPr>
          <w:rFonts w:ascii="Times New Roman" w:hAnsi="Times New Roman" w:cs="Times New Roman"/>
          <w:sz w:val="28"/>
          <w:szCs w:val="28"/>
        </w:rPr>
        <w:t xml:space="preserve"> уровень - </w:t>
      </w:r>
      <w:r w:rsidR="003C3690">
        <w:rPr>
          <w:rFonts w:ascii="Times New Roman" w:hAnsi="Times New Roman" w:cs="Times New Roman"/>
          <w:i/>
          <w:sz w:val="28"/>
          <w:szCs w:val="28"/>
        </w:rPr>
        <w:t xml:space="preserve">«Методическая лаборатория», </w:t>
      </w:r>
      <w:r w:rsidR="003C3690" w:rsidRPr="003C3690">
        <w:rPr>
          <w:rFonts w:ascii="Times New Roman" w:hAnsi="Times New Roman" w:cs="Times New Roman"/>
          <w:sz w:val="28"/>
          <w:szCs w:val="28"/>
          <w:lang w:val="en-US"/>
        </w:rPr>
        <w:t>III</w:t>
      </w:r>
      <w:r w:rsidR="003C3690" w:rsidRPr="003C3690">
        <w:rPr>
          <w:rFonts w:ascii="Times New Roman" w:hAnsi="Times New Roman" w:cs="Times New Roman"/>
          <w:sz w:val="28"/>
          <w:szCs w:val="28"/>
        </w:rPr>
        <w:t>- уровень</w:t>
      </w:r>
      <w:r w:rsidR="003C3690">
        <w:rPr>
          <w:rFonts w:ascii="Times New Roman" w:hAnsi="Times New Roman" w:cs="Times New Roman"/>
          <w:i/>
          <w:sz w:val="28"/>
          <w:szCs w:val="28"/>
        </w:rPr>
        <w:t xml:space="preserve"> – «Педагогическая трибуна»</w:t>
      </w:r>
      <w:r w:rsidR="003C3690" w:rsidRPr="003C3690">
        <w:rPr>
          <w:rFonts w:ascii="Times New Roman" w:hAnsi="Times New Roman" w:cs="Times New Roman"/>
          <w:sz w:val="28"/>
          <w:szCs w:val="28"/>
        </w:rPr>
        <w:t xml:space="preserve"> </w:t>
      </w:r>
      <w:r w:rsidR="00316487">
        <w:rPr>
          <w:rFonts w:ascii="Times New Roman" w:hAnsi="Times New Roman" w:cs="Times New Roman"/>
          <w:sz w:val="28"/>
          <w:szCs w:val="28"/>
        </w:rPr>
        <w:t xml:space="preserve">и все уровни объединяет </w:t>
      </w:r>
      <w:r w:rsidR="003C3690" w:rsidRPr="003C3690">
        <w:rPr>
          <w:rFonts w:ascii="Times New Roman" w:hAnsi="Times New Roman" w:cs="Times New Roman"/>
          <w:i/>
          <w:sz w:val="28"/>
          <w:szCs w:val="28"/>
        </w:rPr>
        <w:t>«Школа психолого-педагогической и консультативной помощи».</w:t>
      </w:r>
      <w:proofErr w:type="gramEnd"/>
    </w:p>
    <w:p w:rsidR="001E7BFF" w:rsidRPr="001E7BFF" w:rsidRDefault="00CE0750" w:rsidP="001E7B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14216">
        <w:rPr>
          <w:rFonts w:ascii="Times New Roman" w:hAnsi="Times New Roman" w:cs="Times New Roman"/>
          <w:b/>
          <w:bCs/>
          <w:sz w:val="28"/>
          <w:szCs w:val="28"/>
        </w:rPr>
        <w:t>Слайд 4.</w:t>
      </w:r>
      <w:r>
        <w:rPr>
          <w:rFonts w:ascii="Times New Roman" w:hAnsi="Times New Roman" w:cs="Times New Roman"/>
          <w:b/>
          <w:bCs/>
          <w:sz w:val="28"/>
          <w:szCs w:val="28"/>
        </w:rPr>
        <w:t xml:space="preserve"> </w:t>
      </w:r>
      <w:r w:rsidR="001E7BFF" w:rsidRPr="001E7BFF">
        <w:rPr>
          <w:rFonts w:ascii="Times New Roman" w:hAnsi="Times New Roman" w:cs="Times New Roman"/>
          <w:b/>
          <w:bCs/>
          <w:sz w:val="28"/>
          <w:szCs w:val="28"/>
        </w:rPr>
        <w:t xml:space="preserve">Первый уровень </w:t>
      </w:r>
      <w:r w:rsidR="001E7BFF" w:rsidRPr="001E7BFF">
        <w:rPr>
          <w:rFonts w:ascii="Times New Roman" w:hAnsi="Times New Roman" w:cs="Times New Roman"/>
          <w:sz w:val="28"/>
          <w:szCs w:val="28"/>
        </w:rPr>
        <w:t>модели методического сопровождения представлен</w:t>
      </w:r>
      <w:r w:rsidR="001E7BFF">
        <w:rPr>
          <w:rFonts w:ascii="Times New Roman" w:hAnsi="Times New Roman" w:cs="Times New Roman"/>
          <w:sz w:val="28"/>
          <w:szCs w:val="28"/>
        </w:rPr>
        <w:t xml:space="preserve"> </w:t>
      </w:r>
      <w:r w:rsidR="009B4A08">
        <w:rPr>
          <w:rFonts w:ascii="Times New Roman" w:hAnsi="Times New Roman" w:cs="Times New Roman"/>
          <w:sz w:val="28"/>
          <w:szCs w:val="28"/>
        </w:rPr>
        <w:t>профессиональным объединением</w:t>
      </w:r>
      <w:r w:rsidR="001E7BFF" w:rsidRPr="001E7BFF">
        <w:rPr>
          <w:rFonts w:ascii="Times New Roman" w:hAnsi="Times New Roman" w:cs="Times New Roman"/>
          <w:sz w:val="28"/>
          <w:szCs w:val="28"/>
        </w:rPr>
        <w:t xml:space="preserve"> </w:t>
      </w:r>
      <w:r w:rsidR="001E7BFF" w:rsidRPr="001E7BFF">
        <w:rPr>
          <w:rFonts w:ascii="Times New Roman" w:hAnsi="Times New Roman" w:cs="Times New Roman"/>
          <w:i/>
          <w:sz w:val="28"/>
          <w:szCs w:val="28"/>
        </w:rPr>
        <w:t>«Школа молодого воспитателя»</w:t>
      </w:r>
      <w:r w:rsidR="00B00E8B">
        <w:rPr>
          <w:rFonts w:ascii="Times New Roman" w:hAnsi="Times New Roman" w:cs="Times New Roman"/>
          <w:i/>
          <w:sz w:val="28"/>
          <w:szCs w:val="28"/>
        </w:rPr>
        <w:t>.</w:t>
      </w:r>
      <w:r w:rsidR="001E7BFF" w:rsidRPr="001E7BFF">
        <w:rPr>
          <w:rFonts w:ascii="Times New Roman" w:hAnsi="Times New Roman" w:cs="Times New Roman"/>
          <w:i/>
          <w:sz w:val="28"/>
          <w:szCs w:val="28"/>
        </w:rPr>
        <w:t xml:space="preserve"> </w:t>
      </w:r>
      <w:r w:rsidR="001E7BFF" w:rsidRPr="001E7BFF">
        <w:rPr>
          <w:rFonts w:ascii="Times New Roman" w:hAnsi="Times New Roman" w:cs="Times New Roman"/>
          <w:sz w:val="28"/>
          <w:szCs w:val="28"/>
        </w:rPr>
        <w:t xml:space="preserve">Деятельность </w:t>
      </w:r>
      <w:r w:rsidR="001E7BFF" w:rsidRPr="001E7BFF">
        <w:rPr>
          <w:rFonts w:ascii="Times New Roman" w:hAnsi="Times New Roman" w:cs="Times New Roman"/>
          <w:i/>
          <w:iCs/>
          <w:sz w:val="28"/>
          <w:szCs w:val="28"/>
        </w:rPr>
        <w:t xml:space="preserve">«Школы молодого воспитателя» </w:t>
      </w:r>
      <w:r w:rsidR="001E7BFF" w:rsidRPr="001E7BFF">
        <w:rPr>
          <w:rFonts w:ascii="Times New Roman" w:hAnsi="Times New Roman" w:cs="Times New Roman"/>
          <w:sz w:val="28"/>
          <w:szCs w:val="28"/>
        </w:rPr>
        <w:t xml:space="preserve">направлена, прежде всего, </w:t>
      </w:r>
      <w:proofErr w:type="gramStart"/>
      <w:r w:rsidR="001E7BFF" w:rsidRPr="001E7BFF">
        <w:rPr>
          <w:rFonts w:ascii="Times New Roman" w:hAnsi="Times New Roman" w:cs="Times New Roman"/>
          <w:sz w:val="28"/>
          <w:szCs w:val="28"/>
        </w:rPr>
        <w:t>на</w:t>
      </w:r>
      <w:proofErr w:type="gramEnd"/>
    </w:p>
    <w:p w:rsidR="001E7BFF" w:rsidRPr="001E7BFF" w:rsidRDefault="001E7BFF" w:rsidP="001E7BFF">
      <w:pPr>
        <w:autoSpaceDE w:val="0"/>
        <w:autoSpaceDN w:val="0"/>
        <w:adjustRightInd w:val="0"/>
        <w:spacing w:after="0" w:line="360" w:lineRule="auto"/>
        <w:jc w:val="both"/>
        <w:rPr>
          <w:rFonts w:ascii="Times New Roman" w:hAnsi="Times New Roman" w:cs="Times New Roman"/>
          <w:sz w:val="28"/>
          <w:szCs w:val="28"/>
        </w:rPr>
      </w:pPr>
      <w:r w:rsidRPr="001E7BFF">
        <w:rPr>
          <w:rFonts w:ascii="Times New Roman" w:hAnsi="Times New Roman" w:cs="Times New Roman"/>
          <w:sz w:val="28"/>
          <w:szCs w:val="28"/>
        </w:rPr>
        <w:t>формирование практико-ориентированных умений педагогов.</w:t>
      </w:r>
    </w:p>
    <w:p w:rsidR="001E7BFF" w:rsidRPr="001E7BFF" w:rsidRDefault="001E7BFF" w:rsidP="001E7BFF">
      <w:p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b/>
          <w:sz w:val="28"/>
          <w:szCs w:val="28"/>
        </w:rPr>
        <w:t>Цель:</w:t>
      </w:r>
      <w:r w:rsidRPr="001E7BFF">
        <w:rPr>
          <w:rFonts w:ascii="Times New Roman" w:hAnsi="Times New Roman" w:cs="Times New Roman"/>
          <w:sz w:val="28"/>
          <w:szCs w:val="28"/>
        </w:rPr>
        <w:t xml:space="preserve"> содействие повышению профессионального </w:t>
      </w:r>
      <w:r>
        <w:rPr>
          <w:rFonts w:ascii="Times New Roman" w:hAnsi="Times New Roman" w:cs="Times New Roman"/>
          <w:sz w:val="28"/>
          <w:szCs w:val="28"/>
        </w:rPr>
        <w:t xml:space="preserve">мастерства начинающих педагогов </w:t>
      </w:r>
      <w:r w:rsidRPr="001E7BFF">
        <w:rPr>
          <w:rFonts w:ascii="Times New Roman" w:hAnsi="Times New Roman" w:cs="Times New Roman"/>
          <w:sz w:val="28"/>
          <w:szCs w:val="28"/>
        </w:rPr>
        <w:t>ДОО, ознакомление с теорией и практикой современного дошкольного образования.</w:t>
      </w:r>
    </w:p>
    <w:p w:rsidR="00316487" w:rsidRDefault="00316487" w:rsidP="001B7B67">
      <w:pPr>
        <w:autoSpaceDE w:val="0"/>
        <w:autoSpaceDN w:val="0"/>
        <w:adjustRightInd w:val="0"/>
        <w:spacing w:after="0" w:line="360" w:lineRule="auto"/>
        <w:jc w:val="both"/>
        <w:rPr>
          <w:rFonts w:ascii="Times New Roman" w:hAnsi="Times New Roman" w:cs="Times New Roman"/>
          <w:sz w:val="28"/>
          <w:szCs w:val="28"/>
        </w:rPr>
      </w:pPr>
    </w:p>
    <w:p w:rsidR="001B7B67" w:rsidRPr="00316487" w:rsidRDefault="001E7BFF" w:rsidP="001B7B67">
      <w:pPr>
        <w:autoSpaceDE w:val="0"/>
        <w:autoSpaceDN w:val="0"/>
        <w:adjustRightInd w:val="0"/>
        <w:spacing w:after="0" w:line="360" w:lineRule="auto"/>
        <w:jc w:val="both"/>
        <w:rPr>
          <w:rFonts w:ascii="Times New Roman" w:hAnsi="Times New Roman" w:cs="Times New Roman"/>
          <w:b/>
          <w:sz w:val="28"/>
          <w:szCs w:val="28"/>
        </w:rPr>
      </w:pPr>
      <w:r w:rsidRPr="00316487">
        <w:rPr>
          <w:rFonts w:ascii="Times New Roman" w:hAnsi="Times New Roman" w:cs="Times New Roman"/>
          <w:b/>
          <w:sz w:val="28"/>
          <w:szCs w:val="28"/>
        </w:rPr>
        <w:t xml:space="preserve">Новые функции: </w:t>
      </w:r>
    </w:p>
    <w:p w:rsidR="001B7B67" w:rsidRPr="00316487" w:rsidRDefault="001B7B67" w:rsidP="00316487">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sz w:val="28"/>
          <w:szCs w:val="28"/>
        </w:rPr>
        <w:t>обучение педагога на рабочем месте, практика наставничества, участие в раб</w:t>
      </w:r>
      <w:r w:rsidR="00316487">
        <w:rPr>
          <w:rFonts w:ascii="Times New Roman" w:hAnsi="Times New Roman" w:cs="Times New Roman"/>
          <w:sz w:val="28"/>
          <w:szCs w:val="28"/>
        </w:rPr>
        <w:t>оте методических</w:t>
      </w:r>
      <w:r w:rsidR="00316487" w:rsidRPr="00316487">
        <w:rPr>
          <w:rFonts w:ascii="Times New Roman" w:hAnsi="Times New Roman" w:cs="Times New Roman"/>
          <w:sz w:val="28"/>
          <w:szCs w:val="28"/>
        </w:rPr>
        <w:t xml:space="preserve"> объединений;</w:t>
      </w:r>
    </w:p>
    <w:p w:rsidR="001B7B67" w:rsidRPr="00316487" w:rsidRDefault="001B7B67" w:rsidP="00316487">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sz w:val="28"/>
          <w:szCs w:val="28"/>
        </w:rPr>
        <w:t>самообразование – самостоятельное изучение образовательной программы</w:t>
      </w:r>
      <w:r w:rsidR="00316487" w:rsidRPr="00316487">
        <w:rPr>
          <w:rFonts w:ascii="Times New Roman" w:hAnsi="Times New Roman" w:cs="Times New Roman"/>
          <w:sz w:val="28"/>
          <w:szCs w:val="28"/>
        </w:rPr>
        <w:t>, работа по плану саморазвития;</w:t>
      </w:r>
    </w:p>
    <w:p w:rsidR="001B7B67" w:rsidRPr="00316487" w:rsidRDefault="001B7B67" w:rsidP="00316487">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sz w:val="28"/>
          <w:szCs w:val="28"/>
        </w:rPr>
        <w:t>о</w:t>
      </w:r>
      <w:r w:rsidR="00316487" w:rsidRPr="00316487">
        <w:rPr>
          <w:rFonts w:ascii="Times New Roman" w:hAnsi="Times New Roman" w:cs="Times New Roman"/>
          <w:sz w:val="28"/>
          <w:szCs w:val="28"/>
        </w:rPr>
        <w:t>бучение на тематических курсах;</w:t>
      </w:r>
    </w:p>
    <w:p w:rsidR="00316487" w:rsidRDefault="001B7B67" w:rsidP="00316487">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sz w:val="28"/>
          <w:szCs w:val="28"/>
        </w:rPr>
        <w:t>организация методического сопровождения деятельности молодых специалистов.</w:t>
      </w:r>
    </w:p>
    <w:p w:rsidR="001E7BFF" w:rsidRPr="00316487" w:rsidRDefault="001E7BFF" w:rsidP="00316487">
      <w:pPr>
        <w:autoSpaceDE w:val="0"/>
        <w:autoSpaceDN w:val="0"/>
        <w:adjustRightInd w:val="0"/>
        <w:spacing w:after="0" w:line="360" w:lineRule="auto"/>
        <w:jc w:val="both"/>
        <w:rPr>
          <w:rFonts w:ascii="Times New Roman" w:hAnsi="Times New Roman" w:cs="Times New Roman"/>
          <w:sz w:val="28"/>
          <w:szCs w:val="28"/>
        </w:rPr>
      </w:pPr>
      <w:r w:rsidRPr="00316487">
        <w:rPr>
          <w:rFonts w:ascii="Times New Roman" w:hAnsi="Times New Roman" w:cs="Times New Roman"/>
          <w:sz w:val="28"/>
          <w:szCs w:val="28"/>
        </w:rPr>
        <w:t>При организации работы было принято решение – назначить  руководителями двух педагогов, один из которых педагог-мастер, а второй - педагог-психолог - проводит психологическое сопровождение.</w:t>
      </w:r>
    </w:p>
    <w:p w:rsidR="00114216" w:rsidRDefault="00114216" w:rsidP="001E7BFF">
      <w:pPr>
        <w:spacing w:line="360" w:lineRule="auto"/>
        <w:jc w:val="both"/>
        <w:rPr>
          <w:rFonts w:ascii="Times New Roman" w:hAnsi="Times New Roman" w:cs="Times New Roman"/>
          <w:sz w:val="28"/>
          <w:szCs w:val="28"/>
        </w:rPr>
      </w:pPr>
      <w:r>
        <w:rPr>
          <w:rFonts w:ascii="Times New Roman" w:hAnsi="Times New Roman" w:cs="Times New Roman"/>
          <w:b/>
          <w:sz w:val="28"/>
          <w:szCs w:val="28"/>
        </w:rPr>
        <w:t>Слайд 5</w:t>
      </w:r>
      <w:r w:rsidRPr="00114216">
        <w:rPr>
          <w:rFonts w:ascii="Times New Roman" w:hAnsi="Times New Roman" w:cs="Times New Roman"/>
          <w:b/>
          <w:sz w:val="28"/>
          <w:szCs w:val="28"/>
        </w:rPr>
        <w:t>.</w:t>
      </w:r>
      <w:r>
        <w:rPr>
          <w:rFonts w:ascii="Times New Roman" w:hAnsi="Times New Roman" w:cs="Times New Roman"/>
          <w:sz w:val="28"/>
          <w:szCs w:val="28"/>
        </w:rPr>
        <w:t xml:space="preserve"> </w:t>
      </w:r>
    </w:p>
    <w:p w:rsidR="001E7BFF" w:rsidRPr="00B00E8B" w:rsidRDefault="001E7BFF" w:rsidP="001E7BFF">
      <w:pPr>
        <w:spacing w:line="360" w:lineRule="auto"/>
        <w:jc w:val="both"/>
        <w:rPr>
          <w:rFonts w:ascii="Times New Roman" w:hAnsi="Times New Roman" w:cs="Times New Roman"/>
          <w:sz w:val="28"/>
          <w:szCs w:val="28"/>
        </w:rPr>
      </w:pPr>
      <w:r w:rsidRPr="001E7BFF">
        <w:rPr>
          <w:rFonts w:ascii="Times New Roman" w:hAnsi="Times New Roman" w:cs="Times New Roman"/>
          <w:sz w:val="28"/>
          <w:szCs w:val="28"/>
        </w:rPr>
        <w:t>Эф</w:t>
      </w:r>
      <w:r>
        <w:rPr>
          <w:rFonts w:ascii="Times New Roman" w:hAnsi="Times New Roman" w:cs="Times New Roman"/>
          <w:sz w:val="28"/>
          <w:szCs w:val="28"/>
        </w:rPr>
        <w:t xml:space="preserve">фективность такой </w:t>
      </w:r>
      <w:r w:rsidRPr="001E7BFF">
        <w:rPr>
          <w:rFonts w:ascii="Times New Roman" w:hAnsi="Times New Roman" w:cs="Times New Roman"/>
          <w:sz w:val="28"/>
          <w:szCs w:val="28"/>
        </w:rPr>
        <w:t xml:space="preserve"> поддержки</w:t>
      </w:r>
      <w:r>
        <w:rPr>
          <w:rFonts w:ascii="Times New Roman" w:hAnsi="Times New Roman" w:cs="Times New Roman"/>
          <w:sz w:val="28"/>
          <w:szCs w:val="28"/>
        </w:rPr>
        <w:t xml:space="preserve"> проявилась </w:t>
      </w:r>
      <w:r w:rsidR="00B00E8B">
        <w:rPr>
          <w:rFonts w:ascii="Times New Roman" w:hAnsi="Times New Roman" w:cs="Times New Roman"/>
          <w:sz w:val="28"/>
          <w:szCs w:val="28"/>
        </w:rPr>
        <w:t xml:space="preserve">в участии молодого воспитателя Петренко Е.А. в Малых Дельфийских играх регионального этапа Одиннадцатых молодёжных дельфийских игр России на территории Самарской области и в награждении дипломом за </w:t>
      </w:r>
      <w:r w:rsidR="00B00E8B">
        <w:rPr>
          <w:rFonts w:ascii="Times New Roman" w:hAnsi="Times New Roman" w:cs="Times New Roman"/>
          <w:sz w:val="28"/>
          <w:szCs w:val="28"/>
          <w:lang w:val="en-US"/>
        </w:rPr>
        <w:t>III</w:t>
      </w:r>
      <w:r w:rsidR="00B00E8B">
        <w:rPr>
          <w:rFonts w:ascii="Times New Roman" w:hAnsi="Times New Roman" w:cs="Times New Roman"/>
          <w:sz w:val="28"/>
          <w:szCs w:val="28"/>
        </w:rPr>
        <w:t xml:space="preserve"> место в номинации «Искусство воспитания» в 2012 году.</w:t>
      </w:r>
    </w:p>
    <w:p w:rsidR="004E0343" w:rsidRPr="004E0343" w:rsidRDefault="00CE0750" w:rsidP="004E03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14216">
        <w:rPr>
          <w:rFonts w:ascii="Times New Roman" w:hAnsi="Times New Roman" w:cs="Times New Roman"/>
          <w:b/>
          <w:sz w:val="28"/>
          <w:szCs w:val="28"/>
        </w:rPr>
        <w:t xml:space="preserve">Слайд 6.  </w:t>
      </w:r>
      <w:r>
        <w:rPr>
          <w:rFonts w:ascii="Times New Roman" w:hAnsi="Times New Roman" w:cs="Times New Roman"/>
          <w:b/>
          <w:sz w:val="28"/>
          <w:szCs w:val="28"/>
        </w:rPr>
        <w:t xml:space="preserve"> </w:t>
      </w:r>
      <w:r w:rsidR="004E0343" w:rsidRPr="004E0343">
        <w:rPr>
          <w:rFonts w:ascii="Times New Roman" w:hAnsi="Times New Roman" w:cs="Times New Roman"/>
          <w:b/>
          <w:sz w:val="28"/>
          <w:szCs w:val="28"/>
        </w:rPr>
        <w:t>Во второй уровень</w:t>
      </w:r>
      <w:r w:rsidR="004E0343" w:rsidRPr="004E0343">
        <w:rPr>
          <w:rFonts w:ascii="Times New Roman" w:hAnsi="Times New Roman" w:cs="Times New Roman"/>
          <w:sz w:val="28"/>
          <w:szCs w:val="28"/>
        </w:rPr>
        <w:t xml:space="preserve"> модели вошли активные педагоги, владеющие исследовательскими у</w:t>
      </w:r>
      <w:r w:rsidR="004E0343">
        <w:rPr>
          <w:rFonts w:ascii="Times New Roman" w:hAnsi="Times New Roman" w:cs="Times New Roman"/>
          <w:sz w:val="28"/>
          <w:szCs w:val="28"/>
        </w:rPr>
        <w:t xml:space="preserve">мениями, готовые к формированию </w:t>
      </w:r>
      <w:r w:rsidR="004E0343" w:rsidRPr="004E0343">
        <w:rPr>
          <w:rFonts w:ascii="Times New Roman" w:hAnsi="Times New Roman" w:cs="Times New Roman"/>
          <w:sz w:val="28"/>
          <w:szCs w:val="28"/>
        </w:rPr>
        <w:t>инновационного опыта. Для них создано профессиона</w:t>
      </w:r>
      <w:r w:rsidR="004E0343">
        <w:rPr>
          <w:rFonts w:ascii="Times New Roman" w:hAnsi="Times New Roman" w:cs="Times New Roman"/>
          <w:sz w:val="28"/>
          <w:szCs w:val="28"/>
        </w:rPr>
        <w:t xml:space="preserve">льное объединение </w:t>
      </w:r>
      <w:r w:rsidR="004E0343" w:rsidRPr="004E0343">
        <w:rPr>
          <w:rFonts w:ascii="Times New Roman" w:hAnsi="Times New Roman" w:cs="Times New Roman"/>
          <w:i/>
          <w:sz w:val="28"/>
          <w:szCs w:val="28"/>
        </w:rPr>
        <w:t>«Методическая лаборатория».</w:t>
      </w:r>
    </w:p>
    <w:p w:rsidR="004E0343" w:rsidRPr="004E0343" w:rsidRDefault="004E0343" w:rsidP="004E0343">
      <w:pPr>
        <w:spacing w:after="0" w:line="360" w:lineRule="auto"/>
        <w:jc w:val="both"/>
        <w:rPr>
          <w:rFonts w:ascii="Times New Roman" w:hAnsi="Times New Roman" w:cs="Times New Roman"/>
          <w:sz w:val="28"/>
          <w:szCs w:val="28"/>
        </w:rPr>
      </w:pPr>
      <w:r w:rsidRPr="00CE0750">
        <w:rPr>
          <w:rFonts w:ascii="Times New Roman" w:hAnsi="Times New Roman" w:cs="Times New Roman"/>
          <w:b/>
          <w:sz w:val="28"/>
          <w:szCs w:val="28"/>
        </w:rPr>
        <w:t>Цель:</w:t>
      </w:r>
      <w:r w:rsidRPr="004E0343">
        <w:rPr>
          <w:rFonts w:ascii="Times New Roman" w:hAnsi="Times New Roman" w:cs="Times New Roman"/>
          <w:sz w:val="28"/>
          <w:szCs w:val="28"/>
        </w:rPr>
        <w:t xml:space="preserve"> научно-методическое сопровождение освоения инновационного опыта.</w:t>
      </w:r>
    </w:p>
    <w:p w:rsidR="004E0343" w:rsidRDefault="002256E2" w:rsidP="004E0343">
      <w:pPr>
        <w:spacing w:after="0" w:line="360" w:lineRule="auto"/>
        <w:jc w:val="both"/>
        <w:rPr>
          <w:rFonts w:ascii="Times New Roman" w:hAnsi="Times New Roman" w:cs="Times New Roman"/>
          <w:sz w:val="28"/>
          <w:szCs w:val="28"/>
        </w:rPr>
      </w:pPr>
      <w:r w:rsidRPr="00CE0750">
        <w:rPr>
          <w:rFonts w:ascii="Times New Roman" w:hAnsi="Times New Roman" w:cs="Times New Roman"/>
          <w:b/>
          <w:sz w:val="28"/>
          <w:szCs w:val="28"/>
        </w:rPr>
        <w:t>Новые функции:</w:t>
      </w:r>
      <w:r>
        <w:rPr>
          <w:rFonts w:ascii="Times New Roman" w:hAnsi="Times New Roman" w:cs="Times New Roman"/>
          <w:sz w:val="28"/>
          <w:szCs w:val="28"/>
        </w:rPr>
        <w:t xml:space="preserve"> освоение педагогами новых подходов, методов, технологий образовательной деятельности с воспитанниками, </w:t>
      </w:r>
      <w:r w:rsidR="00A138B9">
        <w:rPr>
          <w:rFonts w:ascii="Times New Roman" w:hAnsi="Times New Roman" w:cs="Times New Roman"/>
          <w:sz w:val="28"/>
          <w:szCs w:val="28"/>
        </w:rPr>
        <w:t xml:space="preserve">а также в работе с родителями. </w:t>
      </w:r>
      <w:r w:rsidR="004E0343" w:rsidRPr="004E0343">
        <w:rPr>
          <w:rFonts w:ascii="Times New Roman" w:hAnsi="Times New Roman" w:cs="Times New Roman"/>
          <w:sz w:val="28"/>
          <w:szCs w:val="28"/>
        </w:rPr>
        <w:t xml:space="preserve">Основными критериями эффективности </w:t>
      </w:r>
      <w:r w:rsidR="00164550">
        <w:rPr>
          <w:rFonts w:ascii="Times New Roman" w:hAnsi="Times New Roman" w:cs="Times New Roman"/>
          <w:sz w:val="28"/>
          <w:szCs w:val="28"/>
        </w:rPr>
        <w:t>работы данного объединения являе</w:t>
      </w:r>
      <w:r w:rsidR="004E0343" w:rsidRPr="004E0343">
        <w:rPr>
          <w:rFonts w:ascii="Times New Roman" w:hAnsi="Times New Roman" w:cs="Times New Roman"/>
          <w:sz w:val="28"/>
          <w:szCs w:val="28"/>
        </w:rPr>
        <w:t>тся: создание востребованных</w:t>
      </w:r>
      <w:r w:rsidR="00164550">
        <w:rPr>
          <w:rFonts w:ascii="Times New Roman" w:hAnsi="Times New Roman" w:cs="Times New Roman"/>
          <w:sz w:val="28"/>
          <w:szCs w:val="28"/>
        </w:rPr>
        <w:t xml:space="preserve"> </w:t>
      </w:r>
      <w:r w:rsidR="004E0343" w:rsidRPr="00316487">
        <w:rPr>
          <w:rFonts w:ascii="Times New Roman" w:hAnsi="Times New Roman" w:cs="Times New Roman"/>
          <w:i/>
          <w:sz w:val="28"/>
          <w:szCs w:val="28"/>
        </w:rPr>
        <w:t>методических продуктов,</w:t>
      </w:r>
      <w:r w:rsidR="004E0343" w:rsidRPr="004E0343">
        <w:rPr>
          <w:rFonts w:ascii="Times New Roman" w:hAnsi="Times New Roman" w:cs="Times New Roman"/>
          <w:sz w:val="28"/>
          <w:szCs w:val="28"/>
        </w:rPr>
        <w:t xml:space="preserve"> а также внедрение в педагогическую деятельность новых форм и</w:t>
      </w:r>
      <w:r w:rsidR="004E0343" w:rsidRPr="004E0343">
        <w:t xml:space="preserve"> </w:t>
      </w:r>
      <w:r w:rsidR="004E0343" w:rsidRPr="004E0343">
        <w:rPr>
          <w:rFonts w:ascii="Times New Roman" w:hAnsi="Times New Roman" w:cs="Times New Roman"/>
          <w:sz w:val="28"/>
          <w:szCs w:val="28"/>
        </w:rPr>
        <w:t>методо</w:t>
      </w:r>
      <w:r w:rsidR="00316487">
        <w:rPr>
          <w:rFonts w:ascii="Times New Roman" w:hAnsi="Times New Roman" w:cs="Times New Roman"/>
          <w:sz w:val="28"/>
          <w:szCs w:val="28"/>
        </w:rPr>
        <w:t>в работы с детьми и родителями.</w:t>
      </w:r>
    </w:p>
    <w:p w:rsidR="00114216" w:rsidRDefault="00114216" w:rsidP="004E0343">
      <w:pPr>
        <w:spacing w:after="0" w:line="360" w:lineRule="auto"/>
        <w:jc w:val="both"/>
        <w:rPr>
          <w:rFonts w:ascii="Times New Roman" w:hAnsi="Times New Roman" w:cs="Times New Roman"/>
          <w:b/>
          <w:sz w:val="28"/>
          <w:szCs w:val="28"/>
        </w:rPr>
      </w:pPr>
    </w:p>
    <w:p w:rsidR="00114216" w:rsidRPr="00114216" w:rsidRDefault="00114216" w:rsidP="004E034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Слайд 7,8.</w:t>
      </w:r>
    </w:p>
    <w:p w:rsidR="004E0343" w:rsidRPr="004E0343" w:rsidRDefault="004E0343" w:rsidP="004E0343">
      <w:pPr>
        <w:spacing w:after="0" w:line="360" w:lineRule="auto"/>
        <w:jc w:val="both"/>
        <w:rPr>
          <w:rFonts w:ascii="Times New Roman" w:hAnsi="Times New Roman" w:cs="Times New Roman"/>
          <w:sz w:val="28"/>
          <w:szCs w:val="28"/>
        </w:rPr>
      </w:pPr>
      <w:r w:rsidRPr="004E0343">
        <w:rPr>
          <w:rFonts w:ascii="Times New Roman" w:hAnsi="Times New Roman" w:cs="Times New Roman"/>
          <w:sz w:val="28"/>
          <w:szCs w:val="28"/>
        </w:rPr>
        <w:t>В частности, педагоги, входящие в объединение «</w:t>
      </w:r>
      <w:r w:rsidRPr="00164550">
        <w:rPr>
          <w:rFonts w:ascii="Times New Roman" w:hAnsi="Times New Roman" w:cs="Times New Roman"/>
          <w:i/>
          <w:sz w:val="28"/>
          <w:szCs w:val="28"/>
        </w:rPr>
        <w:t>Методическая лаборатория»,</w:t>
      </w:r>
      <w:r w:rsidR="00156D5D">
        <w:rPr>
          <w:rFonts w:ascii="Times New Roman" w:hAnsi="Times New Roman" w:cs="Times New Roman"/>
          <w:sz w:val="28"/>
          <w:szCs w:val="28"/>
        </w:rPr>
        <w:t xml:space="preserve"> </w:t>
      </w:r>
      <w:r w:rsidRPr="004E0343">
        <w:rPr>
          <w:rFonts w:ascii="Times New Roman" w:hAnsi="Times New Roman" w:cs="Times New Roman"/>
          <w:sz w:val="28"/>
          <w:szCs w:val="28"/>
        </w:rPr>
        <w:t xml:space="preserve">транслируют личный педагогический опыт на </w:t>
      </w:r>
      <w:r w:rsidR="00316487">
        <w:rPr>
          <w:rFonts w:ascii="Times New Roman" w:hAnsi="Times New Roman" w:cs="Times New Roman"/>
          <w:sz w:val="28"/>
          <w:szCs w:val="28"/>
        </w:rPr>
        <w:t xml:space="preserve">окружных, региональных, областных  </w:t>
      </w:r>
      <w:r w:rsidRPr="004E0343">
        <w:rPr>
          <w:rFonts w:ascii="Times New Roman" w:hAnsi="Times New Roman" w:cs="Times New Roman"/>
          <w:sz w:val="28"/>
          <w:szCs w:val="28"/>
        </w:rPr>
        <w:t>семинарах</w:t>
      </w:r>
      <w:r w:rsidR="00316487">
        <w:rPr>
          <w:rFonts w:ascii="Times New Roman" w:hAnsi="Times New Roman" w:cs="Times New Roman"/>
          <w:sz w:val="28"/>
          <w:szCs w:val="28"/>
        </w:rPr>
        <w:t>, фестивалях, конкурсах,</w:t>
      </w:r>
      <w:proofErr w:type="gramStart"/>
      <w:r w:rsidR="0031648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E0343">
        <w:rPr>
          <w:rFonts w:ascii="Times New Roman" w:hAnsi="Times New Roman" w:cs="Times New Roman"/>
          <w:sz w:val="28"/>
          <w:szCs w:val="28"/>
        </w:rPr>
        <w:t>а я, как</w:t>
      </w:r>
      <w:r>
        <w:rPr>
          <w:rFonts w:ascii="Times New Roman" w:hAnsi="Times New Roman" w:cs="Times New Roman"/>
          <w:sz w:val="28"/>
          <w:szCs w:val="28"/>
        </w:rPr>
        <w:t xml:space="preserve"> </w:t>
      </w:r>
      <w:r w:rsidRPr="004E0343">
        <w:rPr>
          <w:rFonts w:ascii="Times New Roman" w:hAnsi="Times New Roman" w:cs="Times New Roman"/>
          <w:sz w:val="28"/>
          <w:szCs w:val="28"/>
        </w:rPr>
        <w:t>методист, параллельно могу отслеживать результативность деятельности этого объединения.</w:t>
      </w:r>
      <w:r w:rsidR="00316487">
        <w:rPr>
          <w:rFonts w:ascii="Times New Roman" w:hAnsi="Times New Roman" w:cs="Times New Roman"/>
          <w:sz w:val="28"/>
          <w:szCs w:val="28"/>
        </w:rPr>
        <w:t xml:space="preserve"> </w:t>
      </w:r>
      <w:proofErr w:type="gramStart"/>
      <w:r w:rsidR="00DE6C77">
        <w:rPr>
          <w:rFonts w:ascii="Times New Roman" w:hAnsi="Times New Roman" w:cs="Times New Roman"/>
          <w:sz w:val="28"/>
          <w:szCs w:val="28"/>
        </w:rPr>
        <w:t>Ярким п</w:t>
      </w:r>
      <w:r w:rsidR="00316487">
        <w:rPr>
          <w:rFonts w:ascii="Times New Roman" w:hAnsi="Times New Roman" w:cs="Times New Roman"/>
          <w:sz w:val="28"/>
          <w:szCs w:val="28"/>
        </w:rPr>
        <w:t xml:space="preserve">римером может служить </w:t>
      </w:r>
      <w:r w:rsidR="00F53131">
        <w:rPr>
          <w:rFonts w:ascii="Times New Roman" w:hAnsi="Times New Roman" w:cs="Times New Roman"/>
          <w:sz w:val="28"/>
          <w:szCs w:val="28"/>
        </w:rPr>
        <w:t xml:space="preserve">участие и победа в областном Фестивале педагогического мастерства и творчества работников дошкольного образования </w:t>
      </w:r>
      <w:proofErr w:type="spellStart"/>
      <w:r w:rsidR="00F53131">
        <w:rPr>
          <w:rFonts w:ascii="Times New Roman" w:hAnsi="Times New Roman" w:cs="Times New Roman"/>
          <w:sz w:val="28"/>
          <w:szCs w:val="28"/>
        </w:rPr>
        <w:t>г.о</w:t>
      </w:r>
      <w:proofErr w:type="spellEnd"/>
      <w:r w:rsidR="00F53131">
        <w:rPr>
          <w:rFonts w:ascii="Times New Roman" w:hAnsi="Times New Roman" w:cs="Times New Roman"/>
          <w:sz w:val="28"/>
          <w:szCs w:val="28"/>
        </w:rPr>
        <w:t xml:space="preserve">. </w:t>
      </w:r>
      <w:proofErr w:type="spellStart"/>
      <w:r w:rsidR="00F53131">
        <w:rPr>
          <w:rFonts w:ascii="Times New Roman" w:hAnsi="Times New Roman" w:cs="Times New Roman"/>
          <w:sz w:val="28"/>
          <w:szCs w:val="28"/>
        </w:rPr>
        <w:t>Кинель</w:t>
      </w:r>
      <w:proofErr w:type="spellEnd"/>
      <w:r w:rsidR="00F53131">
        <w:rPr>
          <w:rFonts w:ascii="Times New Roman" w:hAnsi="Times New Roman" w:cs="Times New Roman"/>
          <w:sz w:val="28"/>
          <w:szCs w:val="28"/>
        </w:rPr>
        <w:t xml:space="preserve"> инструктора по физической культуре </w:t>
      </w:r>
      <w:proofErr w:type="spellStart"/>
      <w:r w:rsidR="00F53131">
        <w:rPr>
          <w:rFonts w:ascii="Times New Roman" w:hAnsi="Times New Roman" w:cs="Times New Roman"/>
          <w:sz w:val="28"/>
          <w:szCs w:val="28"/>
        </w:rPr>
        <w:t>Горловской</w:t>
      </w:r>
      <w:proofErr w:type="spellEnd"/>
      <w:r w:rsidR="00F53131">
        <w:rPr>
          <w:rFonts w:ascii="Times New Roman" w:hAnsi="Times New Roman" w:cs="Times New Roman"/>
          <w:sz w:val="28"/>
          <w:szCs w:val="28"/>
        </w:rPr>
        <w:t xml:space="preserve"> Е.А. в 2011 г; победа в территориальном этапе областного конкурса профессионального мастерства педагогических работников, работающих с детьми ОВЗ учителя-логопеда Арутюнян Т.А. в </w:t>
      </w:r>
      <w:r w:rsidR="00DE6C77">
        <w:rPr>
          <w:rFonts w:ascii="Times New Roman" w:hAnsi="Times New Roman" w:cs="Times New Roman"/>
          <w:sz w:val="28"/>
          <w:szCs w:val="28"/>
        </w:rPr>
        <w:t xml:space="preserve"> 2014 г</w:t>
      </w:r>
      <w:r w:rsidR="00F53131">
        <w:rPr>
          <w:rFonts w:ascii="Times New Roman" w:hAnsi="Times New Roman" w:cs="Times New Roman"/>
          <w:sz w:val="28"/>
          <w:szCs w:val="28"/>
        </w:rPr>
        <w:t>;</w:t>
      </w:r>
      <w:proofErr w:type="gramEnd"/>
      <w:r w:rsidR="00F53131">
        <w:rPr>
          <w:rFonts w:ascii="Times New Roman" w:hAnsi="Times New Roman" w:cs="Times New Roman"/>
          <w:sz w:val="28"/>
          <w:szCs w:val="28"/>
        </w:rPr>
        <w:t xml:space="preserve"> участие в региональном Фестивале педагогических идей работников </w:t>
      </w:r>
      <w:r w:rsidR="00DE6C77">
        <w:rPr>
          <w:rFonts w:ascii="Times New Roman" w:hAnsi="Times New Roman" w:cs="Times New Roman"/>
          <w:sz w:val="28"/>
          <w:szCs w:val="28"/>
        </w:rPr>
        <w:t xml:space="preserve">образовательных организаций «Дошкольное образование: опыт и перспективы» педагога-психолога </w:t>
      </w:r>
      <w:proofErr w:type="spellStart"/>
      <w:r w:rsidR="00DE6C77">
        <w:rPr>
          <w:rFonts w:ascii="Times New Roman" w:hAnsi="Times New Roman" w:cs="Times New Roman"/>
          <w:sz w:val="28"/>
          <w:szCs w:val="28"/>
        </w:rPr>
        <w:t>Харченковой</w:t>
      </w:r>
      <w:proofErr w:type="spellEnd"/>
      <w:r w:rsidR="00DE6C77">
        <w:rPr>
          <w:rFonts w:ascii="Times New Roman" w:hAnsi="Times New Roman" w:cs="Times New Roman"/>
          <w:sz w:val="28"/>
          <w:szCs w:val="28"/>
        </w:rPr>
        <w:t xml:space="preserve"> Н.В. в 2016 году.</w:t>
      </w:r>
    </w:p>
    <w:p w:rsidR="004E0343" w:rsidRPr="004E0343" w:rsidRDefault="00CE0750" w:rsidP="004E034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14216">
        <w:rPr>
          <w:rFonts w:ascii="Times New Roman" w:hAnsi="Times New Roman" w:cs="Times New Roman"/>
          <w:b/>
          <w:sz w:val="28"/>
          <w:szCs w:val="28"/>
        </w:rPr>
        <w:t xml:space="preserve">Слайд 9. </w:t>
      </w:r>
      <w:r w:rsidR="004E0343" w:rsidRPr="00156D5D">
        <w:rPr>
          <w:rFonts w:ascii="Times New Roman" w:hAnsi="Times New Roman" w:cs="Times New Roman"/>
          <w:b/>
          <w:sz w:val="28"/>
          <w:szCs w:val="28"/>
        </w:rPr>
        <w:t>Вершину модели</w:t>
      </w:r>
      <w:r w:rsidR="004E0343" w:rsidRPr="004E0343">
        <w:rPr>
          <w:rFonts w:ascii="Times New Roman" w:hAnsi="Times New Roman" w:cs="Times New Roman"/>
          <w:sz w:val="28"/>
          <w:szCs w:val="28"/>
        </w:rPr>
        <w:t xml:space="preserve"> занимает профессиональное объеди</w:t>
      </w:r>
      <w:r w:rsidR="00156D5D">
        <w:rPr>
          <w:rFonts w:ascii="Times New Roman" w:hAnsi="Times New Roman" w:cs="Times New Roman"/>
          <w:sz w:val="28"/>
          <w:szCs w:val="28"/>
        </w:rPr>
        <w:t>нение «</w:t>
      </w:r>
      <w:r w:rsidR="00156D5D" w:rsidRPr="00156D5D">
        <w:rPr>
          <w:rFonts w:ascii="Times New Roman" w:hAnsi="Times New Roman" w:cs="Times New Roman"/>
          <w:i/>
          <w:sz w:val="28"/>
          <w:szCs w:val="28"/>
        </w:rPr>
        <w:t>Педагогическая трибуна</w:t>
      </w:r>
      <w:r w:rsidR="00156D5D">
        <w:rPr>
          <w:rFonts w:ascii="Times New Roman" w:hAnsi="Times New Roman" w:cs="Times New Roman"/>
          <w:sz w:val="28"/>
          <w:szCs w:val="28"/>
        </w:rPr>
        <w:t xml:space="preserve">», </w:t>
      </w:r>
      <w:r w:rsidR="004E0343" w:rsidRPr="004E0343">
        <w:rPr>
          <w:rFonts w:ascii="Times New Roman" w:hAnsi="Times New Roman" w:cs="Times New Roman"/>
          <w:sz w:val="28"/>
          <w:szCs w:val="28"/>
        </w:rPr>
        <w:t>в которое входят педагоги, имеющие не только</w:t>
      </w:r>
      <w:r w:rsidR="00156D5D">
        <w:rPr>
          <w:rFonts w:ascii="Times New Roman" w:hAnsi="Times New Roman" w:cs="Times New Roman"/>
          <w:sz w:val="28"/>
          <w:szCs w:val="28"/>
        </w:rPr>
        <w:t xml:space="preserve"> первую и высшую категорию, но и большой </w:t>
      </w:r>
      <w:r w:rsidR="004E0343" w:rsidRPr="004E0343">
        <w:rPr>
          <w:rFonts w:ascii="Times New Roman" w:hAnsi="Times New Roman" w:cs="Times New Roman"/>
          <w:sz w:val="28"/>
          <w:szCs w:val="28"/>
        </w:rPr>
        <w:t xml:space="preserve">творческий </w:t>
      </w:r>
      <w:proofErr w:type="gramStart"/>
      <w:r w:rsidR="004E0343" w:rsidRPr="004E0343">
        <w:rPr>
          <w:rFonts w:ascii="Times New Roman" w:hAnsi="Times New Roman" w:cs="Times New Roman"/>
          <w:sz w:val="28"/>
          <w:szCs w:val="28"/>
        </w:rPr>
        <w:t>потенциал</w:t>
      </w:r>
      <w:proofErr w:type="gramEnd"/>
      <w:r w:rsidR="004E0343" w:rsidRPr="004E0343">
        <w:rPr>
          <w:rFonts w:ascii="Times New Roman" w:hAnsi="Times New Roman" w:cs="Times New Roman"/>
          <w:sz w:val="28"/>
          <w:szCs w:val="28"/>
        </w:rPr>
        <w:t xml:space="preserve"> и высокие результаты в работе.</w:t>
      </w:r>
    </w:p>
    <w:p w:rsidR="004E0343" w:rsidRPr="004E0343" w:rsidRDefault="004E0343" w:rsidP="004E0343">
      <w:pPr>
        <w:spacing w:after="0" w:line="360" w:lineRule="auto"/>
        <w:jc w:val="both"/>
        <w:rPr>
          <w:rFonts w:ascii="Times New Roman" w:hAnsi="Times New Roman" w:cs="Times New Roman"/>
          <w:sz w:val="28"/>
          <w:szCs w:val="28"/>
        </w:rPr>
      </w:pPr>
      <w:r w:rsidRPr="004E0343">
        <w:rPr>
          <w:rFonts w:ascii="Times New Roman" w:hAnsi="Times New Roman" w:cs="Times New Roman"/>
          <w:sz w:val="28"/>
          <w:szCs w:val="28"/>
        </w:rPr>
        <w:t>Основные направления деятельности:</w:t>
      </w:r>
    </w:p>
    <w:p w:rsidR="004E0343" w:rsidRPr="004E0343" w:rsidRDefault="00DE6C77" w:rsidP="004E0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E0343" w:rsidRPr="004E0343">
        <w:rPr>
          <w:rFonts w:ascii="Times New Roman" w:hAnsi="Times New Roman" w:cs="Times New Roman"/>
          <w:sz w:val="28"/>
          <w:szCs w:val="28"/>
        </w:rPr>
        <w:t>. Разработка и корректировка</w:t>
      </w:r>
      <w:r w:rsidR="002B67A9">
        <w:rPr>
          <w:rFonts w:ascii="Times New Roman" w:hAnsi="Times New Roman" w:cs="Times New Roman"/>
          <w:sz w:val="28"/>
          <w:szCs w:val="28"/>
        </w:rPr>
        <w:t xml:space="preserve"> локальных нормативных актов ДОО</w:t>
      </w:r>
      <w:r w:rsidR="004E0343" w:rsidRPr="004E0343">
        <w:rPr>
          <w:rFonts w:ascii="Times New Roman" w:hAnsi="Times New Roman" w:cs="Times New Roman"/>
          <w:sz w:val="28"/>
          <w:szCs w:val="28"/>
        </w:rPr>
        <w:t>.</w:t>
      </w:r>
    </w:p>
    <w:p w:rsidR="004E0343" w:rsidRPr="004E0343" w:rsidRDefault="00DE6C77" w:rsidP="004E0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E0343" w:rsidRPr="004E0343">
        <w:rPr>
          <w:rFonts w:ascii="Times New Roman" w:hAnsi="Times New Roman" w:cs="Times New Roman"/>
          <w:sz w:val="28"/>
          <w:szCs w:val="28"/>
        </w:rPr>
        <w:t xml:space="preserve">. Подготовка конкурсных материалов для участия в проектах, конкурсах </w:t>
      </w:r>
      <w:proofErr w:type="gramStart"/>
      <w:r w:rsidR="004E0343" w:rsidRPr="004E0343">
        <w:rPr>
          <w:rFonts w:ascii="Times New Roman" w:hAnsi="Times New Roman" w:cs="Times New Roman"/>
          <w:sz w:val="28"/>
          <w:szCs w:val="28"/>
        </w:rPr>
        <w:t>на</w:t>
      </w:r>
      <w:proofErr w:type="gramEnd"/>
    </w:p>
    <w:p w:rsidR="002B67A9" w:rsidRDefault="004E0343" w:rsidP="004E0343">
      <w:pPr>
        <w:spacing w:after="0" w:line="360" w:lineRule="auto"/>
        <w:jc w:val="both"/>
        <w:rPr>
          <w:rFonts w:ascii="Times New Roman" w:hAnsi="Times New Roman" w:cs="Times New Roman"/>
          <w:sz w:val="28"/>
          <w:szCs w:val="28"/>
        </w:rPr>
      </w:pPr>
      <w:proofErr w:type="gramStart"/>
      <w:r w:rsidRPr="004E0343">
        <w:rPr>
          <w:rFonts w:ascii="Times New Roman" w:hAnsi="Times New Roman" w:cs="Times New Roman"/>
          <w:sz w:val="28"/>
          <w:szCs w:val="28"/>
        </w:rPr>
        <w:t>муниципальном</w:t>
      </w:r>
      <w:proofErr w:type="gramEnd"/>
      <w:r w:rsidRPr="004E0343">
        <w:rPr>
          <w:rFonts w:ascii="Times New Roman" w:hAnsi="Times New Roman" w:cs="Times New Roman"/>
          <w:sz w:val="28"/>
          <w:szCs w:val="28"/>
        </w:rPr>
        <w:t xml:space="preserve">, </w:t>
      </w:r>
      <w:r w:rsidR="002B67A9">
        <w:rPr>
          <w:rFonts w:ascii="Times New Roman" w:hAnsi="Times New Roman" w:cs="Times New Roman"/>
          <w:sz w:val="28"/>
          <w:szCs w:val="28"/>
        </w:rPr>
        <w:t>региональном, всероссийском уровнях.</w:t>
      </w:r>
    </w:p>
    <w:p w:rsidR="004E0343" w:rsidRPr="004E0343" w:rsidRDefault="00DE6C77" w:rsidP="004E0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E0343" w:rsidRPr="004E0343">
        <w:rPr>
          <w:rFonts w:ascii="Times New Roman" w:hAnsi="Times New Roman" w:cs="Times New Roman"/>
          <w:sz w:val="28"/>
          <w:szCs w:val="28"/>
        </w:rPr>
        <w:t xml:space="preserve"> Создание рекламы, презентационных материалов, видеороликов в целях</w:t>
      </w:r>
    </w:p>
    <w:p w:rsidR="004E0343" w:rsidRPr="00DE6C77" w:rsidRDefault="004E0343" w:rsidP="004E0343">
      <w:pPr>
        <w:spacing w:after="0" w:line="360" w:lineRule="auto"/>
        <w:jc w:val="both"/>
        <w:rPr>
          <w:rFonts w:ascii="Times New Roman" w:hAnsi="Times New Roman" w:cs="Times New Roman"/>
          <w:sz w:val="28"/>
          <w:szCs w:val="28"/>
        </w:rPr>
      </w:pPr>
      <w:r w:rsidRPr="00DE6C77">
        <w:rPr>
          <w:rFonts w:ascii="Times New Roman" w:hAnsi="Times New Roman" w:cs="Times New Roman"/>
          <w:sz w:val="28"/>
          <w:szCs w:val="28"/>
        </w:rPr>
        <w:t>организации консультационной, просветительской деятельности.</w:t>
      </w:r>
    </w:p>
    <w:p w:rsidR="002B67A9" w:rsidRDefault="00C70829" w:rsidP="004E0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4E0343" w:rsidRPr="004E0343">
        <w:rPr>
          <w:rFonts w:ascii="Times New Roman" w:hAnsi="Times New Roman" w:cs="Times New Roman"/>
          <w:sz w:val="28"/>
          <w:szCs w:val="28"/>
        </w:rPr>
        <w:t>. Издательская деятельность (подготовка материалов из опыта работы к публикации).</w:t>
      </w:r>
    </w:p>
    <w:p w:rsidR="00AD6C65" w:rsidRDefault="00114216" w:rsidP="002B67A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Слайд 10</w:t>
      </w:r>
      <w:r w:rsidRPr="00114216">
        <w:rPr>
          <w:rFonts w:ascii="Times New Roman" w:hAnsi="Times New Roman" w:cs="Times New Roman"/>
          <w:b/>
          <w:sz w:val="28"/>
          <w:szCs w:val="28"/>
        </w:rPr>
        <w:t>.</w:t>
      </w:r>
      <w:r>
        <w:rPr>
          <w:rFonts w:ascii="Times New Roman" w:hAnsi="Times New Roman" w:cs="Times New Roman"/>
          <w:sz w:val="28"/>
          <w:szCs w:val="28"/>
        </w:rPr>
        <w:t xml:space="preserve"> </w:t>
      </w:r>
      <w:r w:rsidR="002B67A9" w:rsidRPr="00DE6C77">
        <w:rPr>
          <w:rFonts w:ascii="Times New Roman" w:hAnsi="Times New Roman" w:cs="Times New Roman"/>
          <w:sz w:val="28"/>
          <w:szCs w:val="28"/>
        </w:rPr>
        <w:t>Результатами деятельности «Педагогической трибуны»</w:t>
      </w:r>
      <w:r w:rsidR="00DE6C77">
        <w:rPr>
          <w:rFonts w:ascii="Times New Roman" w:hAnsi="Times New Roman" w:cs="Times New Roman"/>
          <w:sz w:val="28"/>
          <w:szCs w:val="28"/>
        </w:rPr>
        <w:t xml:space="preserve">  </w:t>
      </w:r>
      <w:r w:rsidR="002B67A9" w:rsidRPr="00DE6C77">
        <w:rPr>
          <w:rFonts w:ascii="Times New Roman" w:hAnsi="Times New Roman" w:cs="Times New Roman"/>
          <w:sz w:val="28"/>
          <w:szCs w:val="28"/>
        </w:rPr>
        <w:t xml:space="preserve"> стали</w:t>
      </w:r>
      <w:r w:rsidR="00DE6C77">
        <w:rPr>
          <w:rFonts w:ascii="Times New Roman" w:hAnsi="Times New Roman" w:cs="Times New Roman"/>
          <w:sz w:val="28"/>
          <w:szCs w:val="28"/>
        </w:rPr>
        <w:t>, разработка</w:t>
      </w:r>
      <w:r w:rsidR="002B67A9" w:rsidRPr="00DE6C77">
        <w:rPr>
          <w:rFonts w:ascii="Times New Roman" w:hAnsi="Times New Roman" w:cs="Times New Roman"/>
          <w:sz w:val="28"/>
          <w:szCs w:val="28"/>
        </w:rPr>
        <w:t xml:space="preserve">: </w:t>
      </w:r>
    </w:p>
    <w:p w:rsidR="00DE6C77" w:rsidRDefault="00DE6C77" w:rsidP="00DE6C7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Программы развития ДОО на 2014-2017 учебный год;</w:t>
      </w:r>
    </w:p>
    <w:p w:rsidR="00DE6C77" w:rsidRDefault="00DE6C77" w:rsidP="00DE6C7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Плана мероприятий по оптимизации условий введения ФГОС дошкольного образования;</w:t>
      </w:r>
    </w:p>
    <w:p w:rsidR="00DE6C77" w:rsidRDefault="00DE6C77" w:rsidP="00DE6C7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Плана методического сопровождения введения и реализации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C70829" w:rsidRDefault="00DE6C77" w:rsidP="00DE6C7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Основной общеобразовательной программы – образовательной программы дошкольного образования.</w:t>
      </w:r>
    </w:p>
    <w:p w:rsidR="00C70829" w:rsidRPr="00114216" w:rsidRDefault="00114216" w:rsidP="0031648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Слайд 11</w:t>
      </w:r>
      <w:r w:rsidRPr="00114216">
        <w:rPr>
          <w:rFonts w:ascii="Times New Roman" w:hAnsi="Times New Roman" w:cs="Times New Roman"/>
          <w:b/>
          <w:sz w:val="28"/>
          <w:szCs w:val="28"/>
        </w:rPr>
        <w:t>.</w:t>
      </w:r>
    </w:p>
    <w:p w:rsidR="00C70829" w:rsidRDefault="00482C28" w:rsidP="003164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829">
        <w:rPr>
          <w:rFonts w:ascii="Times New Roman" w:hAnsi="Times New Roman" w:cs="Times New Roman"/>
          <w:sz w:val="28"/>
          <w:szCs w:val="28"/>
        </w:rPr>
        <w:t xml:space="preserve">Об эффективности работы данного объединения можно считать участие  </w:t>
      </w:r>
      <w:r>
        <w:rPr>
          <w:rFonts w:ascii="Times New Roman" w:hAnsi="Times New Roman" w:cs="Times New Roman"/>
          <w:sz w:val="28"/>
          <w:szCs w:val="28"/>
        </w:rPr>
        <w:t xml:space="preserve">СП «Детский сад № 55» </w:t>
      </w:r>
      <w:r w:rsidR="00C70829">
        <w:rPr>
          <w:rFonts w:ascii="Times New Roman" w:hAnsi="Times New Roman" w:cs="Times New Roman"/>
          <w:sz w:val="28"/>
          <w:szCs w:val="28"/>
        </w:rPr>
        <w:t xml:space="preserve">в проекте всероссийской политической партии «Единая Россия» </w:t>
      </w:r>
      <w:proofErr w:type="gramStart"/>
      <w:r w:rsidR="00C70829">
        <w:rPr>
          <w:rFonts w:ascii="Times New Roman" w:hAnsi="Times New Roman" w:cs="Times New Roman"/>
          <w:sz w:val="28"/>
          <w:szCs w:val="28"/>
        </w:rPr>
        <w:t>-«</w:t>
      </w:r>
      <w:proofErr w:type="gramEnd"/>
      <w:r w:rsidR="00C70829">
        <w:rPr>
          <w:rFonts w:ascii="Times New Roman" w:hAnsi="Times New Roman" w:cs="Times New Roman"/>
          <w:sz w:val="28"/>
          <w:szCs w:val="28"/>
        </w:rPr>
        <w:t xml:space="preserve">Детские сады – детям» в номинации «Лучший муниципальный детский сад» в 2011году; во всероссийском заочном фестивале-конкурсе «Звёздное сияние-2014» и «Звёздное сияние – 2015»; </w:t>
      </w:r>
      <w:r w:rsidR="00F31733">
        <w:rPr>
          <w:rFonts w:ascii="Times New Roman" w:hAnsi="Times New Roman" w:cs="Times New Roman"/>
          <w:sz w:val="28"/>
          <w:szCs w:val="28"/>
        </w:rPr>
        <w:t xml:space="preserve"> </w:t>
      </w:r>
      <w:r w:rsidR="00C70829">
        <w:rPr>
          <w:rFonts w:ascii="Times New Roman" w:hAnsi="Times New Roman" w:cs="Times New Roman"/>
          <w:sz w:val="28"/>
          <w:szCs w:val="28"/>
        </w:rPr>
        <w:t xml:space="preserve">участие в региональном конкурсе </w:t>
      </w:r>
      <w:r w:rsidR="00F31733">
        <w:rPr>
          <w:rFonts w:ascii="Times New Roman" w:hAnsi="Times New Roman" w:cs="Times New Roman"/>
          <w:sz w:val="28"/>
          <w:szCs w:val="28"/>
        </w:rPr>
        <w:t>«Образовательное учреждение – центр инновационного поиска -2015» в номинации «Формирование мотивационно-ценностного отношения воспитанников в сфере ЗОЖ»; участие в окружном этапе областного конкурса «Детский сад года» в 2015 году; участие в региональном Фестивале педагогических идей работников образовательных организаций «Дошкольное образование: опыт и перспективы» в 2016 году.</w:t>
      </w:r>
    </w:p>
    <w:p w:rsidR="00F31733" w:rsidRDefault="00F31733" w:rsidP="00316487">
      <w:pPr>
        <w:spacing w:after="0" w:line="360" w:lineRule="auto"/>
        <w:jc w:val="both"/>
        <w:rPr>
          <w:rFonts w:ascii="Times New Roman" w:hAnsi="Times New Roman" w:cs="Times New Roman"/>
          <w:sz w:val="28"/>
          <w:szCs w:val="28"/>
        </w:rPr>
      </w:pPr>
      <w:r w:rsidRPr="00114216">
        <w:rPr>
          <w:rFonts w:ascii="Times New Roman" w:hAnsi="Times New Roman" w:cs="Times New Roman"/>
          <w:b/>
          <w:sz w:val="28"/>
          <w:szCs w:val="28"/>
        </w:rPr>
        <w:t xml:space="preserve">      </w:t>
      </w:r>
      <w:r w:rsidR="00A270F0">
        <w:rPr>
          <w:rFonts w:ascii="Times New Roman" w:hAnsi="Times New Roman" w:cs="Times New Roman"/>
          <w:b/>
          <w:sz w:val="28"/>
          <w:szCs w:val="28"/>
        </w:rPr>
        <w:t>Слайд 12.</w:t>
      </w:r>
      <w:r w:rsidR="00114216">
        <w:rPr>
          <w:rFonts w:ascii="Times New Roman" w:hAnsi="Times New Roman" w:cs="Times New Roman"/>
          <w:sz w:val="28"/>
          <w:szCs w:val="28"/>
        </w:rPr>
        <w:t xml:space="preserve"> </w:t>
      </w:r>
      <w:r w:rsidR="00316487" w:rsidRPr="00F31733">
        <w:rPr>
          <w:rFonts w:ascii="Times New Roman" w:hAnsi="Times New Roman" w:cs="Times New Roman"/>
          <w:sz w:val="28"/>
          <w:szCs w:val="28"/>
        </w:rPr>
        <w:t xml:space="preserve">В </w:t>
      </w:r>
      <w:r w:rsidRPr="003C3690">
        <w:rPr>
          <w:rFonts w:ascii="Times New Roman" w:hAnsi="Times New Roman" w:cs="Times New Roman"/>
          <w:i/>
          <w:sz w:val="28"/>
          <w:szCs w:val="28"/>
        </w:rPr>
        <w:t>«</w:t>
      </w:r>
      <w:r>
        <w:rPr>
          <w:rFonts w:ascii="Times New Roman" w:hAnsi="Times New Roman" w:cs="Times New Roman"/>
          <w:i/>
          <w:sz w:val="28"/>
          <w:szCs w:val="28"/>
        </w:rPr>
        <w:t>Школе</w:t>
      </w:r>
      <w:r w:rsidRPr="003C3690">
        <w:rPr>
          <w:rFonts w:ascii="Times New Roman" w:hAnsi="Times New Roman" w:cs="Times New Roman"/>
          <w:i/>
          <w:sz w:val="28"/>
          <w:szCs w:val="28"/>
        </w:rPr>
        <w:t xml:space="preserve"> психолого-педагогической и консультативной помощи»</w:t>
      </w:r>
      <w:r w:rsidRPr="00F31733">
        <w:rPr>
          <w:rFonts w:ascii="Times New Roman" w:hAnsi="Times New Roman" w:cs="Times New Roman"/>
          <w:sz w:val="28"/>
          <w:szCs w:val="28"/>
        </w:rPr>
        <w:t xml:space="preserve"> </w:t>
      </w:r>
      <w:r w:rsidR="00316487" w:rsidRPr="00F31733">
        <w:rPr>
          <w:rFonts w:ascii="Times New Roman" w:hAnsi="Times New Roman" w:cs="Times New Roman"/>
          <w:sz w:val="28"/>
          <w:szCs w:val="28"/>
        </w:rPr>
        <w:t xml:space="preserve">осуществляется иная деятельность. </w:t>
      </w:r>
    </w:p>
    <w:p w:rsidR="00316487" w:rsidRPr="00F31733" w:rsidRDefault="00316487" w:rsidP="00316487">
      <w:pPr>
        <w:spacing w:after="0" w:line="360" w:lineRule="auto"/>
        <w:jc w:val="both"/>
        <w:rPr>
          <w:rFonts w:ascii="Times New Roman" w:hAnsi="Times New Roman" w:cs="Times New Roman"/>
          <w:sz w:val="28"/>
          <w:szCs w:val="28"/>
        </w:rPr>
      </w:pPr>
      <w:r w:rsidRPr="00CE0750">
        <w:rPr>
          <w:rFonts w:ascii="Times New Roman" w:hAnsi="Times New Roman" w:cs="Times New Roman"/>
          <w:b/>
          <w:sz w:val="28"/>
          <w:szCs w:val="28"/>
        </w:rPr>
        <w:t>Цель:</w:t>
      </w:r>
      <w:r w:rsidRPr="00F31733">
        <w:rPr>
          <w:rFonts w:ascii="Times New Roman" w:hAnsi="Times New Roman" w:cs="Times New Roman"/>
          <w:sz w:val="28"/>
          <w:szCs w:val="28"/>
        </w:rPr>
        <w:t xml:space="preserve"> </w:t>
      </w:r>
      <w:r w:rsidR="00F31733">
        <w:rPr>
          <w:rFonts w:ascii="Times New Roman" w:hAnsi="Times New Roman" w:cs="Times New Roman"/>
          <w:sz w:val="28"/>
          <w:szCs w:val="28"/>
        </w:rPr>
        <w:t>с</w:t>
      </w:r>
      <w:r w:rsidRPr="00F31733">
        <w:rPr>
          <w:rFonts w:ascii="Times New Roman" w:hAnsi="Times New Roman" w:cs="Times New Roman"/>
          <w:sz w:val="28"/>
          <w:szCs w:val="28"/>
        </w:rPr>
        <w:t>одействие педагогическому коллективу в гармонизации социаль</w:t>
      </w:r>
      <w:r w:rsidR="00F31733">
        <w:rPr>
          <w:rFonts w:ascii="Times New Roman" w:hAnsi="Times New Roman" w:cs="Times New Roman"/>
          <w:sz w:val="28"/>
          <w:szCs w:val="28"/>
        </w:rPr>
        <w:t xml:space="preserve">но-психологического климата в детском саду, </w:t>
      </w:r>
      <w:r w:rsidRPr="00F31733">
        <w:rPr>
          <w:rFonts w:ascii="Times New Roman" w:hAnsi="Times New Roman" w:cs="Times New Roman"/>
          <w:sz w:val="28"/>
          <w:szCs w:val="28"/>
        </w:rPr>
        <w:t xml:space="preserve">помощь в составлении и написании </w:t>
      </w:r>
      <w:r w:rsidR="00F31733">
        <w:rPr>
          <w:rFonts w:ascii="Times New Roman" w:hAnsi="Times New Roman" w:cs="Times New Roman"/>
          <w:sz w:val="28"/>
          <w:szCs w:val="28"/>
        </w:rPr>
        <w:t>рабочих программ</w:t>
      </w:r>
      <w:r w:rsidRPr="00F31733">
        <w:rPr>
          <w:rFonts w:ascii="Times New Roman" w:hAnsi="Times New Roman" w:cs="Times New Roman"/>
          <w:sz w:val="28"/>
          <w:szCs w:val="28"/>
        </w:rPr>
        <w:t>, индивидуальных маршрутов детей.</w:t>
      </w:r>
    </w:p>
    <w:p w:rsidR="00316487" w:rsidRPr="00F31733" w:rsidRDefault="00316487" w:rsidP="00316487">
      <w:pPr>
        <w:spacing w:after="0" w:line="360" w:lineRule="auto"/>
        <w:jc w:val="both"/>
        <w:rPr>
          <w:rFonts w:ascii="Times New Roman" w:hAnsi="Times New Roman" w:cs="Times New Roman"/>
          <w:sz w:val="28"/>
          <w:szCs w:val="28"/>
        </w:rPr>
      </w:pPr>
      <w:r w:rsidRPr="00CE0750">
        <w:rPr>
          <w:rFonts w:ascii="Times New Roman" w:hAnsi="Times New Roman" w:cs="Times New Roman"/>
          <w:b/>
          <w:sz w:val="28"/>
          <w:szCs w:val="28"/>
        </w:rPr>
        <w:t>Новые функции:</w:t>
      </w:r>
      <w:r w:rsidRPr="00F31733">
        <w:rPr>
          <w:rFonts w:ascii="Times New Roman" w:hAnsi="Times New Roman" w:cs="Times New Roman"/>
          <w:sz w:val="28"/>
          <w:szCs w:val="28"/>
        </w:rPr>
        <w:t xml:space="preserve"> обеспечение развития педагогического сотрудничества, содействие становления индивидуального профессионального стиля педагога.</w:t>
      </w:r>
    </w:p>
    <w:p w:rsidR="00F31733" w:rsidRPr="00F31733" w:rsidRDefault="00F31733" w:rsidP="00F31733">
      <w:pPr>
        <w:spacing w:after="0" w:line="360" w:lineRule="auto"/>
        <w:jc w:val="both"/>
        <w:rPr>
          <w:rFonts w:ascii="Times New Roman" w:hAnsi="Times New Roman" w:cs="Times New Roman"/>
          <w:sz w:val="28"/>
          <w:szCs w:val="28"/>
        </w:rPr>
      </w:pPr>
      <w:r w:rsidRPr="00F31733">
        <w:rPr>
          <w:rFonts w:ascii="Times New Roman" w:hAnsi="Times New Roman" w:cs="Times New Roman"/>
          <w:sz w:val="28"/>
          <w:szCs w:val="28"/>
        </w:rPr>
        <w:t>Педагог-психолог осуществляет психологическую помощь по проблеме профессионального выгорания и ориентирует педагогов на успешную работу с учетом преобразований в системе дошкольного образования.</w:t>
      </w:r>
    </w:p>
    <w:p w:rsidR="00482C28" w:rsidRDefault="00F31733" w:rsidP="0058747B">
      <w:pPr>
        <w:spacing w:after="0" w:line="360" w:lineRule="auto"/>
        <w:jc w:val="both"/>
        <w:rPr>
          <w:rFonts w:ascii="Times New Roman" w:hAnsi="Times New Roman" w:cs="Times New Roman"/>
          <w:sz w:val="28"/>
          <w:szCs w:val="28"/>
        </w:rPr>
      </w:pPr>
      <w:r w:rsidRPr="00A270F0">
        <w:rPr>
          <w:rFonts w:ascii="Times New Roman" w:hAnsi="Times New Roman" w:cs="Times New Roman"/>
          <w:b/>
          <w:sz w:val="28"/>
          <w:szCs w:val="28"/>
        </w:rPr>
        <w:t xml:space="preserve">      </w:t>
      </w:r>
      <w:r w:rsidR="00A270F0" w:rsidRPr="00A270F0">
        <w:rPr>
          <w:rFonts w:ascii="Times New Roman" w:hAnsi="Times New Roman" w:cs="Times New Roman"/>
          <w:b/>
          <w:sz w:val="28"/>
          <w:szCs w:val="28"/>
        </w:rPr>
        <w:t>Слайд 13.</w:t>
      </w:r>
      <w:r w:rsidR="00A270F0">
        <w:rPr>
          <w:rFonts w:ascii="Times New Roman" w:hAnsi="Times New Roman" w:cs="Times New Roman"/>
          <w:sz w:val="28"/>
          <w:szCs w:val="28"/>
        </w:rPr>
        <w:t xml:space="preserve"> </w:t>
      </w:r>
      <w:r w:rsidR="00AD6C65" w:rsidRPr="00AD6C65">
        <w:rPr>
          <w:rFonts w:ascii="Times New Roman" w:hAnsi="Times New Roman" w:cs="Times New Roman"/>
          <w:sz w:val="28"/>
          <w:szCs w:val="28"/>
        </w:rPr>
        <w:t>Чтобы не получилось так, что каждое объединение функционирует отдельно друг</w:t>
      </w:r>
      <w:r w:rsidR="00AD6C65">
        <w:rPr>
          <w:rFonts w:ascii="Times New Roman" w:hAnsi="Times New Roman" w:cs="Times New Roman"/>
          <w:sz w:val="28"/>
          <w:szCs w:val="28"/>
        </w:rPr>
        <w:t xml:space="preserve"> </w:t>
      </w:r>
      <w:r w:rsidR="00AD6C65" w:rsidRPr="00AD6C65">
        <w:rPr>
          <w:rFonts w:ascii="Times New Roman" w:hAnsi="Times New Roman" w:cs="Times New Roman"/>
          <w:sz w:val="28"/>
          <w:szCs w:val="28"/>
        </w:rPr>
        <w:t>от друга, было принято совместное решение уст</w:t>
      </w:r>
      <w:r w:rsidR="00AD6C65">
        <w:rPr>
          <w:rFonts w:ascii="Times New Roman" w:hAnsi="Times New Roman" w:cs="Times New Roman"/>
          <w:sz w:val="28"/>
          <w:szCs w:val="28"/>
        </w:rPr>
        <w:t xml:space="preserve">ановить взаимосвязь между этими </w:t>
      </w:r>
      <w:r w:rsidR="00AD6C65" w:rsidRPr="00AD6C65">
        <w:rPr>
          <w:rFonts w:ascii="Times New Roman" w:hAnsi="Times New Roman" w:cs="Times New Roman"/>
          <w:sz w:val="28"/>
          <w:szCs w:val="28"/>
        </w:rPr>
        <w:t>объединениями следующим образом: один из членов одного объединения являет</w:t>
      </w:r>
      <w:r w:rsidR="0058747B">
        <w:rPr>
          <w:rFonts w:ascii="Times New Roman" w:hAnsi="Times New Roman" w:cs="Times New Roman"/>
          <w:sz w:val="28"/>
          <w:szCs w:val="28"/>
        </w:rPr>
        <w:t xml:space="preserve">ся </w:t>
      </w:r>
      <w:r w:rsidR="00AD6C65" w:rsidRPr="00AD6C65">
        <w:rPr>
          <w:rFonts w:ascii="Times New Roman" w:hAnsi="Times New Roman" w:cs="Times New Roman"/>
          <w:sz w:val="28"/>
          <w:szCs w:val="28"/>
        </w:rPr>
        <w:t>одновременно координатором работы другого об</w:t>
      </w:r>
      <w:r w:rsidR="0058747B">
        <w:rPr>
          <w:rFonts w:ascii="Times New Roman" w:hAnsi="Times New Roman" w:cs="Times New Roman"/>
          <w:sz w:val="28"/>
          <w:szCs w:val="28"/>
        </w:rPr>
        <w:t xml:space="preserve">ъединения. Это дает возможность </w:t>
      </w:r>
      <w:r w:rsidR="00AD6C65" w:rsidRPr="00AD6C65">
        <w:rPr>
          <w:rFonts w:ascii="Times New Roman" w:hAnsi="Times New Roman" w:cs="Times New Roman"/>
          <w:sz w:val="28"/>
          <w:szCs w:val="28"/>
        </w:rPr>
        <w:t>осуществлять двустороннюю взаимосвязь между группами педагогов.</w:t>
      </w:r>
      <w:r w:rsidR="00482C28">
        <w:rPr>
          <w:rFonts w:ascii="Times New Roman" w:hAnsi="Times New Roman" w:cs="Times New Roman"/>
          <w:sz w:val="28"/>
          <w:szCs w:val="28"/>
        </w:rPr>
        <w:t xml:space="preserve"> </w:t>
      </w:r>
      <w:r w:rsidR="00AD6C65" w:rsidRPr="00AD6C65">
        <w:rPr>
          <w:rFonts w:ascii="Times New Roman" w:hAnsi="Times New Roman" w:cs="Times New Roman"/>
          <w:sz w:val="28"/>
          <w:szCs w:val="28"/>
        </w:rPr>
        <w:t xml:space="preserve">В течение учебного </w:t>
      </w:r>
      <w:r w:rsidR="00AD6C65" w:rsidRPr="00AD6C65">
        <w:rPr>
          <w:rFonts w:ascii="Times New Roman" w:hAnsi="Times New Roman" w:cs="Times New Roman"/>
          <w:sz w:val="28"/>
          <w:szCs w:val="28"/>
        </w:rPr>
        <w:lastRenderedPageBreak/>
        <w:t xml:space="preserve">года состав объединения остается </w:t>
      </w:r>
      <w:r w:rsidR="0058747B">
        <w:rPr>
          <w:rFonts w:ascii="Times New Roman" w:hAnsi="Times New Roman" w:cs="Times New Roman"/>
          <w:sz w:val="28"/>
          <w:szCs w:val="28"/>
        </w:rPr>
        <w:t xml:space="preserve">один и тот же. Однако, как было </w:t>
      </w:r>
      <w:r w:rsidR="00AD6C65" w:rsidRPr="00AD6C65">
        <w:rPr>
          <w:rFonts w:ascii="Times New Roman" w:hAnsi="Times New Roman" w:cs="Times New Roman"/>
          <w:sz w:val="28"/>
          <w:szCs w:val="28"/>
        </w:rPr>
        <w:t xml:space="preserve">отмечено ранее, модель является </w:t>
      </w:r>
      <w:proofErr w:type="spellStart"/>
      <w:r w:rsidR="00AD6C65" w:rsidRPr="00AD6C65">
        <w:rPr>
          <w:rFonts w:ascii="Times New Roman" w:hAnsi="Times New Roman" w:cs="Times New Roman"/>
          <w:sz w:val="28"/>
          <w:szCs w:val="28"/>
        </w:rPr>
        <w:t>разноуровневой</w:t>
      </w:r>
      <w:proofErr w:type="spellEnd"/>
      <w:r w:rsidR="00AD6C65" w:rsidRPr="00AD6C65">
        <w:rPr>
          <w:rFonts w:ascii="Times New Roman" w:hAnsi="Times New Roman" w:cs="Times New Roman"/>
          <w:sz w:val="28"/>
          <w:szCs w:val="28"/>
        </w:rPr>
        <w:t>. В з</w:t>
      </w:r>
      <w:r w:rsidR="0058747B">
        <w:rPr>
          <w:rFonts w:ascii="Times New Roman" w:hAnsi="Times New Roman" w:cs="Times New Roman"/>
          <w:sz w:val="28"/>
          <w:szCs w:val="28"/>
        </w:rPr>
        <w:t xml:space="preserve">ависимости от профессионального </w:t>
      </w:r>
      <w:r w:rsidR="00AD6C65" w:rsidRPr="00AD6C65">
        <w:rPr>
          <w:rFonts w:ascii="Times New Roman" w:hAnsi="Times New Roman" w:cs="Times New Roman"/>
          <w:sz w:val="28"/>
          <w:szCs w:val="28"/>
        </w:rPr>
        <w:t>развития педагога, он переходит дальше на более высокий уровень. Все зависит</w:t>
      </w:r>
      <w:r w:rsidR="0058747B">
        <w:rPr>
          <w:rFonts w:ascii="Times New Roman" w:hAnsi="Times New Roman" w:cs="Times New Roman"/>
          <w:sz w:val="28"/>
          <w:szCs w:val="28"/>
        </w:rPr>
        <w:t xml:space="preserve"> </w:t>
      </w:r>
      <w:r w:rsidR="00AD6C65" w:rsidRPr="00AD6C65">
        <w:rPr>
          <w:rFonts w:ascii="Times New Roman" w:hAnsi="Times New Roman" w:cs="Times New Roman"/>
          <w:sz w:val="28"/>
          <w:szCs w:val="28"/>
        </w:rPr>
        <w:t>от способностей педагога, его заинтересованности в</w:t>
      </w:r>
      <w:r w:rsidR="0058747B">
        <w:rPr>
          <w:rFonts w:ascii="Times New Roman" w:hAnsi="Times New Roman" w:cs="Times New Roman"/>
          <w:sz w:val="28"/>
          <w:szCs w:val="28"/>
        </w:rPr>
        <w:t xml:space="preserve"> своем развитии и объема работы, </w:t>
      </w:r>
      <w:r w:rsidR="00AD6C65" w:rsidRPr="00AD6C65">
        <w:rPr>
          <w:rFonts w:ascii="Times New Roman" w:hAnsi="Times New Roman" w:cs="Times New Roman"/>
          <w:sz w:val="28"/>
          <w:szCs w:val="28"/>
        </w:rPr>
        <w:t>которую он выполнил.</w:t>
      </w:r>
      <w:r w:rsidR="00482C28">
        <w:rPr>
          <w:rFonts w:ascii="Times New Roman" w:hAnsi="Times New Roman" w:cs="Times New Roman"/>
          <w:sz w:val="28"/>
          <w:szCs w:val="28"/>
        </w:rPr>
        <w:t xml:space="preserve"> </w:t>
      </w:r>
    </w:p>
    <w:p w:rsidR="0058747B" w:rsidRPr="0058747B" w:rsidRDefault="00482C28" w:rsidP="0058747B">
      <w:pPr>
        <w:spacing w:after="0" w:line="360" w:lineRule="auto"/>
        <w:jc w:val="both"/>
        <w:rPr>
          <w:rFonts w:ascii="Times New Roman" w:hAnsi="Times New Roman" w:cs="Times New Roman"/>
          <w:sz w:val="28"/>
          <w:szCs w:val="28"/>
        </w:rPr>
      </w:pPr>
      <w:r w:rsidRPr="00A270F0">
        <w:rPr>
          <w:rFonts w:ascii="Times New Roman" w:hAnsi="Times New Roman" w:cs="Times New Roman"/>
          <w:b/>
          <w:sz w:val="28"/>
          <w:szCs w:val="28"/>
        </w:rPr>
        <w:t xml:space="preserve">     </w:t>
      </w:r>
      <w:r w:rsidR="00A270F0" w:rsidRPr="00A270F0">
        <w:rPr>
          <w:rFonts w:ascii="Times New Roman" w:hAnsi="Times New Roman" w:cs="Times New Roman"/>
          <w:b/>
          <w:sz w:val="28"/>
          <w:szCs w:val="28"/>
        </w:rPr>
        <w:t>Слайд 14.</w:t>
      </w:r>
      <w:r>
        <w:rPr>
          <w:rFonts w:ascii="Times New Roman" w:hAnsi="Times New Roman" w:cs="Times New Roman"/>
          <w:sz w:val="28"/>
          <w:szCs w:val="28"/>
        </w:rPr>
        <w:t xml:space="preserve"> </w:t>
      </w:r>
      <w:r w:rsidR="0058747B" w:rsidRPr="0058747B">
        <w:rPr>
          <w:rFonts w:ascii="Times New Roman" w:hAnsi="Times New Roman" w:cs="Times New Roman"/>
          <w:sz w:val="28"/>
          <w:szCs w:val="28"/>
        </w:rPr>
        <w:t>Об эффективности внедрения этой модели говорят следующие факты: за последние</w:t>
      </w:r>
      <w:r w:rsidR="0058747B">
        <w:rPr>
          <w:rFonts w:ascii="Times New Roman" w:hAnsi="Times New Roman" w:cs="Times New Roman"/>
          <w:sz w:val="28"/>
          <w:szCs w:val="28"/>
        </w:rPr>
        <w:t xml:space="preserve"> </w:t>
      </w:r>
      <w:r>
        <w:rPr>
          <w:rFonts w:ascii="Times New Roman" w:hAnsi="Times New Roman" w:cs="Times New Roman"/>
          <w:sz w:val="28"/>
          <w:szCs w:val="28"/>
        </w:rPr>
        <w:t xml:space="preserve">3 года  4 педагога </w:t>
      </w:r>
      <w:r w:rsidR="0058747B" w:rsidRPr="0058747B">
        <w:rPr>
          <w:rFonts w:ascii="Times New Roman" w:hAnsi="Times New Roman" w:cs="Times New Roman"/>
          <w:sz w:val="28"/>
          <w:szCs w:val="28"/>
        </w:rPr>
        <w:t xml:space="preserve"> прошли аттестацию на первую ква</w:t>
      </w:r>
      <w:r w:rsidR="0058747B">
        <w:rPr>
          <w:rFonts w:ascii="Times New Roman" w:hAnsi="Times New Roman" w:cs="Times New Roman"/>
          <w:sz w:val="28"/>
          <w:szCs w:val="28"/>
        </w:rPr>
        <w:t xml:space="preserve">лификационную категорию, </w:t>
      </w:r>
      <w:r>
        <w:rPr>
          <w:rFonts w:ascii="Times New Roman" w:hAnsi="Times New Roman" w:cs="Times New Roman"/>
          <w:sz w:val="28"/>
          <w:szCs w:val="28"/>
        </w:rPr>
        <w:t>1</w:t>
      </w:r>
      <w:r w:rsidR="0058747B">
        <w:rPr>
          <w:rFonts w:ascii="Times New Roman" w:hAnsi="Times New Roman" w:cs="Times New Roman"/>
          <w:sz w:val="28"/>
          <w:szCs w:val="28"/>
        </w:rPr>
        <w:t xml:space="preserve"> </w:t>
      </w:r>
      <w:r w:rsidR="0058747B" w:rsidRPr="0058747B">
        <w:rPr>
          <w:rFonts w:ascii="Times New Roman" w:hAnsi="Times New Roman" w:cs="Times New Roman"/>
          <w:sz w:val="28"/>
          <w:szCs w:val="28"/>
        </w:rPr>
        <w:t xml:space="preserve"> </w:t>
      </w:r>
      <w:proofErr w:type="gramStart"/>
      <w:r w:rsidR="0058747B" w:rsidRPr="0058747B">
        <w:rPr>
          <w:rFonts w:ascii="Times New Roman" w:hAnsi="Times New Roman" w:cs="Times New Roman"/>
          <w:sz w:val="28"/>
          <w:szCs w:val="28"/>
        </w:rPr>
        <w:t>на</w:t>
      </w:r>
      <w:proofErr w:type="gramEnd"/>
      <w:r w:rsidR="0058747B" w:rsidRPr="0058747B">
        <w:rPr>
          <w:rFonts w:ascii="Times New Roman" w:hAnsi="Times New Roman" w:cs="Times New Roman"/>
          <w:sz w:val="28"/>
          <w:szCs w:val="28"/>
        </w:rPr>
        <w:t xml:space="preserve"> высшую.</w:t>
      </w:r>
      <w:r>
        <w:rPr>
          <w:rFonts w:ascii="Times New Roman" w:hAnsi="Times New Roman" w:cs="Times New Roman"/>
          <w:sz w:val="28"/>
          <w:szCs w:val="28"/>
        </w:rPr>
        <w:t xml:space="preserve"> </w:t>
      </w:r>
      <w:r w:rsidR="0058747B" w:rsidRPr="0058747B">
        <w:rPr>
          <w:rFonts w:ascii="Times New Roman" w:hAnsi="Times New Roman" w:cs="Times New Roman"/>
          <w:sz w:val="28"/>
          <w:szCs w:val="28"/>
        </w:rPr>
        <w:t>Следующим показателем являются победы пед</w:t>
      </w:r>
      <w:r w:rsidR="0058747B">
        <w:rPr>
          <w:rFonts w:ascii="Times New Roman" w:hAnsi="Times New Roman" w:cs="Times New Roman"/>
          <w:sz w:val="28"/>
          <w:szCs w:val="28"/>
        </w:rPr>
        <w:t xml:space="preserve">агогов и дошкольной организации </w:t>
      </w:r>
      <w:r w:rsidR="0058747B" w:rsidRPr="0058747B">
        <w:rPr>
          <w:rFonts w:ascii="Times New Roman" w:hAnsi="Times New Roman" w:cs="Times New Roman"/>
          <w:sz w:val="28"/>
          <w:szCs w:val="28"/>
        </w:rPr>
        <w:t xml:space="preserve">в </w:t>
      </w:r>
      <w:r>
        <w:rPr>
          <w:rFonts w:ascii="Times New Roman" w:hAnsi="Times New Roman" w:cs="Times New Roman"/>
          <w:sz w:val="28"/>
          <w:szCs w:val="28"/>
        </w:rPr>
        <w:t>городских и региональных конкурсах.</w:t>
      </w:r>
    </w:p>
    <w:p w:rsidR="006A7751" w:rsidRDefault="0058747B" w:rsidP="006A7751">
      <w:pPr>
        <w:shd w:val="clear" w:color="auto" w:fill="FFFFFF"/>
        <w:spacing w:after="0" w:line="360" w:lineRule="auto"/>
        <w:ind w:firstLine="284"/>
        <w:jc w:val="both"/>
        <w:rPr>
          <w:rFonts w:ascii="Times New Roman CYR" w:eastAsia="Calibri" w:hAnsi="Times New Roman CYR" w:cs="Times New Roman CYR"/>
          <w:sz w:val="28"/>
          <w:szCs w:val="28"/>
        </w:rPr>
      </w:pPr>
      <w:r w:rsidRPr="0058747B">
        <w:rPr>
          <w:rFonts w:ascii="Times New Roman CYR" w:eastAsia="Calibri" w:hAnsi="Times New Roman CYR" w:cs="Times New Roman CYR"/>
          <w:sz w:val="28"/>
          <w:szCs w:val="28"/>
        </w:rPr>
        <w:t>Считаю, что такая модель методического сопровождения, в которой осуществляется</w:t>
      </w:r>
      <w:r w:rsidR="006A7751">
        <w:rPr>
          <w:rFonts w:ascii="Times New Roman CYR" w:eastAsia="Calibri" w:hAnsi="Times New Roman CYR" w:cs="Times New Roman CYR"/>
          <w:sz w:val="28"/>
          <w:szCs w:val="28"/>
        </w:rPr>
        <w:t xml:space="preserve"> индивидуально-личностный</w:t>
      </w:r>
      <w:r w:rsidRPr="0058747B">
        <w:rPr>
          <w:rFonts w:ascii="Times New Roman CYR" w:eastAsia="Calibri" w:hAnsi="Times New Roman CYR" w:cs="Times New Roman CYR"/>
          <w:sz w:val="28"/>
          <w:szCs w:val="28"/>
        </w:rPr>
        <w:t xml:space="preserve"> подход к каждому педагогу и учитывается его опыт,</w:t>
      </w:r>
      <w:r w:rsidR="006A7751">
        <w:rPr>
          <w:rFonts w:ascii="Times New Roman CYR" w:eastAsia="Calibri" w:hAnsi="Times New Roman CYR" w:cs="Times New Roman CYR"/>
          <w:sz w:val="28"/>
          <w:szCs w:val="28"/>
        </w:rPr>
        <w:t xml:space="preserve"> </w:t>
      </w:r>
      <w:r w:rsidRPr="0058747B">
        <w:rPr>
          <w:rFonts w:ascii="Times New Roman CYR" w:eastAsia="Calibri" w:hAnsi="Times New Roman CYR" w:cs="Times New Roman CYR"/>
          <w:sz w:val="28"/>
          <w:szCs w:val="28"/>
        </w:rPr>
        <w:t>стаж работы, профессиональные предпочтения будет являться наиболее эффективной</w:t>
      </w:r>
      <w:r w:rsidR="006A7751">
        <w:rPr>
          <w:rFonts w:ascii="Times New Roman CYR" w:eastAsia="Calibri" w:hAnsi="Times New Roman CYR" w:cs="Times New Roman CYR"/>
          <w:sz w:val="28"/>
          <w:szCs w:val="28"/>
        </w:rPr>
        <w:t xml:space="preserve"> </w:t>
      </w:r>
      <w:r w:rsidRPr="0058747B">
        <w:rPr>
          <w:rFonts w:ascii="Times New Roman CYR" w:eastAsia="Calibri" w:hAnsi="Times New Roman CYR" w:cs="Times New Roman CYR"/>
          <w:sz w:val="28"/>
          <w:szCs w:val="28"/>
        </w:rPr>
        <w:t>в условиях введения федерального государственного образовательного стандарта</w:t>
      </w:r>
      <w:r w:rsidR="006A7751">
        <w:rPr>
          <w:rFonts w:ascii="Times New Roman CYR" w:eastAsia="Calibri" w:hAnsi="Times New Roman CYR" w:cs="Times New Roman CYR"/>
          <w:sz w:val="28"/>
          <w:szCs w:val="28"/>
        </w:rPr>
        <w:t xml:space="preserve"> </w:t>
      </w:r>
      <w:r w:rsidR="00482C28">
        <w:rPr>
          <w:rFonts w:ascii="Times New Roman CYR" w:eastAsia="Calibri" w:hAnsi="Times New Roman CYR" w:cs="Times New Roman CYR"/>
          <w:sz w:val="28"/>
          <w:szCs w:val="28"/>
        </w:rPr>
        <w:t>дошкольного образования для</w:t>
      </w:r>
      <w:r w:rsidRPr="0058747B">
        <w:rPr>
          <w:rFonts w:ascii="Times New Roman CYR" w:eastAsia="Calibri" w:hAnsi="Times New Roman CYR" w:cs="Times New Roman CYR"/>
          <w:sz w:val="28"/>
          <w:szCs w:val="28"/>
        </w:rPr>
        <w:t xml:space="preserve"> повышения профессионального мастерства педагогов.</w:t>
      </w:r>
    </w:p>
    <w:p w:rsidR="00F23A1A" w:rsidRPr="006A7751" w:rsidRDefault="00A270F0" w:rsidP="006A7751">
      <w:pPr>
        <w:shd w:val="clear" w:color="auto" w:fill="FFFFFF"/>
        <w:spacing w:after="0" w:line="360" w:lineRule="auto"/>
        <w:ind w:firstLine="284"/>
        <w:jc w:val="both"/>
        <w:rPr>
          <w:rFonts w:ascii="Times New Roman CYR" w:eastAsia="Calibri" w:hAnsi="Times New Roman CYR" w:cs="Times New Roman CYR"/>
          <w:sz w:val="28"/>
          <w:szCs w:val="28"/>
        </w:rPr>
      </w:pPr>
      <w:r w:rsidRPr="00A270F0">
        <w:rPr>
          <w:rFonts w:ascii="Times New Roman CYR" w:eastAsia="Calibri" w:hAnsi="Times New Roman CYR" w:cs="Times New Roman CYR"/>
          <w:b/>
          <w:sz w:val="28"/>
          <w:szCs w:val="28"/>
        </w:rPr>
        <w:t>Слайд 15.</w:t>
      </w:r>
      <w:r>
        <w:rPr>
          <w:rFonts w:ascii="Times New Roman CYR" w:eastAsia="Calibri" w:hAnsi="Times New Roman CYR" w:cs="Times New Roman CYR"/>
          <w:sz w:val="28"/>
          <w:szCs w:val="28"/>
        </w:rPr>
        <w:t xml:space="preserve"> </w:t>
      </w:r>
      <w:r w:rsidR="00F23A1A" w:rsidRPr="0058747B">
        <w:rPr>
          <w:rFonts w:ascii="Times New Roman CYR" w:eastAsia="Calibri" w:hAnsi="Times New Roman CYR" w:cs="Times New Roman CYR"/>
          <w:sz w:val="28"/>
          <w:szCs w:val="28"/>
        </w:rPr>
        <w:t>Так вот, чтобы стандарт не превратился в тормоз, мы стараемся, чтобы педагоги стрем</w:t>
      </w:r>
      <w:r>
        <w:rPr>
          <w:rFonts w:ascii="Times New Roman CYR" w:eastAsia="Calibri" w:hAnsi="Times New Roman CYR" w:cs="Times New Roman CYR"/>
          <w:sz w:val="28"/>
          <w:szCs w:val="28"/>
        </w:rPr>
        <w:t>ились к переменам</w:t>
      </w:r>
      <w:r w:rsidR="00F23A1A" w:rsidRPr="0058747B">
        <w:rPr>
          <w:rFonts w:ascii="Times New Roman CYR" w:eastAsia="Calibri" w:hAnsi="Times New Roman CYR" w:cs="Times New Roman CYR"/>
          <w:sz w:val="28"/>
          <w:szCs w:val="28"/>
        </w:rPr>
        <w:t xml:space="preserve">, принимали самостоятельные решения и несли за них ответственность, чтобы, повышая свой профессиональный уровень, помнили: </w:t>
      </w:r>
      <w:r w:rsidR="00F23A1A" w:rsidRPr="0058747B">
        <w:rPr>
          <w:rFonts w:ascii="Times New Roman" w:eastAsia="Times New Roman" w:hAnsi="Times New Roman" w:cs="Times New Roman"/>
          <w:bCs/>
          <w:sz w:val="28"/>
          <w:szCs w:val="28"/>
          <w:lang w:eastAsia="ru-RU"/>
        </w:rPr>
        <w:t>обучение – это процесс, продолжающийся всю жизнь.</w:t>
      </w:r>
      <w:r w:rsidR="00F23A1A" w:rsidRPr="0058747B">
        <w:rPr>
          <w:rFonts w:ascii="Times New Roman" w:eastAsia="Times New Roman" w:hAnsi="Times New Roman" w:cs="Times New Roman"/>
          <w:bCs/>
          <w:sz w:val="28"/>
          <w:szCs w:val="28"/>
        </w:rPr>
        <w:t xml:space="preserve"> Самое важное – верить в свои силы, в силы и способности коллектива и все получится.</w:t>
      </w:r>
    </w:p>
    <w:p w:rsidR="002B7A9C" w:rsidRPr="00F23A1A" w:rsidRDefault="002B7A9C" w:rsidP="00F23A1A">
      <w:pPr>
        <w:rPr>
          <w:rFonts w:ascii="Times New Roman" w:hAnsi="Times New Roman" w:cs="Times New Roman"/>
          <w:sz w:val="28"/>
          <w:szCs w:val="28"/>
        </w:rPr>
      </w:pPr>
    </w:p>
    <w:sectPr w:rsidR="002B7A9C" w:rsidRPr="00F23A1A" w:rsidSect="002E3CA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EF4"/>
    <w:multiLevelType w:val="hybridMultilevel"/>
    <w:tmpl w:val="0AC43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2466D3"/>
    <w:multiLevelType w:val="hybridMultilevel"/>
    <w:tmpl w:val="0302D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A70FBB"/>
    <w:multiLevelType w:val="hybridMultilevel"/>
    <w:tmpl w:val="C144E6EC"/>
    <w:lvl w:ilvl="0" w:tplc="00FC2C8E">
      <w:numFmt w:val="bullet"/>
      <w:lvlText w:val=""/>
      <w:lvlJc w:val="left"/>
      <w:pPr>
        <w:ind w:left="765" w:hanging="4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DB038D"/>
    <w:multiLevelType w:val="hybridMultilevel"/>
    <w:tmpl w:val="B8BEF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BD"/>
    <w:rsid w:val="00037473"/>
    <w:rsid w:val="00114216"/>
    <w:rsid w:val="0013495D"/>
    <w:rsid w:val="00156D5D"/>
    <w:rsid w:val="00164550"/>
    <w:rsid w:val="001B7B67"/>
    <w:rsid w:val="001D4065"/>
    <w:rsid w:val="001E7BFF"/>
    <w:rsid w:val="002256E2"/>
    <w:rsid w:val="002B67A9"/>
    <w:rsid w:val="002B7A9C"/>
    <w:rsid w:val="002E3CAC"/>
    <w:rsid w:val="002F469E"/>
    <w:rsid w:val="00316487"/>
    <w:rsid w:val="003C3690"/>
    <w:rsid w:val="003C7A9F"/>
    <w:rsid w:val="00482C28"/>
    <w:rsid w:val="004E0343"/>
    <w:rsid w:val="004E41BD"/>
    <w:rsid w:val="00507DB5"/>
    <w:rsid w:val="005523B5"/>
    <w:rsid w:val="0058747B"/>
    <w:rsid w:val="005A2618"/>
    <w:rsid w:val="00615CDA"/>
    <w:rsid w:val="006531B7"/>
    <w:rsid w:val="006A7751"/>
    <w:rsid w:val="00847974"/>
    <w:rsid w:val="008A7726"/>
    <w:rsid w:val="009B1AB5"/>
    <w:rsid w:val="009B4A08"/>
    <w:rsid w:val="00A138B9"/>
    <w:rsid w:val="00A270F0"/>
    <w:rsid w:val="00A27A29"/>
    <w:rsid w:val="00AD6C65"/>
    <w:rsid w:val="00B00E8B"/>
    <w:rsid w:val="00B20893"/>
    <w:rsid w:val="00B73B64"/>
    <w:rsid w:val="00BA0ECA"/>
    <w:rsid w:val="00C52C93"/>
    <w:rsid w:val="00C70829"/>
    <w:rsid w:val="00CE0750"/>
    <w:rsid w:val="00D469FE"/>
    <w:rsid w:val="00DE6C77"/>
    <w:rsid w:val="00E87F15"/>
    <w:rsid w:val="00ED0BA8"/>
    <w:rsid w:val="00F23A1A"/>
    <w:rsid w:val="00F31733"/>
    <w:rsid w:val="00F5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1A"/>
    <w:pPr>
      <w:ind w:left="720"/>
      <w:contextualSpacing/>
    </w:pPr>
  </w:style>
  <w:style w:type="paragraph" w:customStyle="1" w:styleId="Default">
    <w:name w:val="Default"/>
    <w:rsid w:val="002E3CA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7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1A"/>
    <w:pPr>
      <w:ind w:left="720"/>
      <w:contextualSpacing/>
    </w:pPr>
  </w:style>
  <w:style w:type="paragraph" w:customStyle="1" w:styleId="Default">
    <w:name w:val="Default"/>
    <w:rsid w:val="002E3CA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7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6</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2017-02-17T10:39:00Z</cp:lastPrinted>
  <dcterms:created xsi:type="dcterms:W3CDTF">2017-02-13T09:31:00Z</dcterms:created>
  <dcterms:modified xsi:type="dcterms:W3CDTF">2017-02-17T10:42:00Z</dcterms:modified>
</cp:coreProperties>
</file>